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B56" w:rsidRPr="00445B56" w:rsidRDefault="00445B56" w:rsidP="00AA2F5A">
      <w:pPr>
        <w:pStyle w:val="Header"/>
        <w:keepNext/>
        <w:keepLines/>
        <w:tabs>
          <w:tab w:val="left" w:pos="2165"/>
        </w:tabs>
        <w:spacing w:afterLines="20" w:after="62"/>
        <w:ind w:left="2127" w:hanging="2127"/>
        <w:rPr>
          <w:rFonts w:eastAsia="SimSun"/>
          <w:sz w:val="24"/>
          <w:szCs w:val="24"/>
          <w:lang w:eastAsia="zh-CN"/>
        </w:rPr>
      </w:pPr>
      <w:bookmarkStart w:id="0" w:name="OLE_LINK16"/>
      <w:bookmarkStart w:id="1" w:name="_Toc193024528"/>
      <w:r w:rsidRPr="00445B56">
        <w:rPr>
          <w:rFonts w:eastAsia="SimSun"/>
          <w:sz w:val="24"/>
          <w:szCs w:val="24"/>
          <w:lang w:eastAsia="zh-CN"/>
        </w:rPr>
        <w:t xml:space="preserve">3GPP TSG-RAN WG4 Meeting # 101-e                                </w:t>
      </w:r>
      <w:r w:rsidR="00AA2F5A">
        <w:rPr>
          <w:rFonts w:eastAsia="SimSun"/>
          <w:sz w:val="24"/>
          <w:szCs w:val="24"/>
          <w:lang w:eastAsia="zh-CN"/>
        </w:rPr>
        <w:tab/>
      </w:r>
      <w:r w:rsidR="00AA2F5A">
        <w:rPr>
          <w:rFonts w:eastAsia="SimSun"/>
          <w:sz w:val="24"/>
          <w:szCs w:val="24"/>
          <w:lang w:eastAsia="zh-CN"/>
        </w:rPr>
        <w:tab/>
      </w:r>
      <w:r w:rsidR="00AA2F5A">
        <w:rPr>
          <w:rFonts w:eastAsia="SimSun"/>
          <w:sz w:val="24"/>
          <w:szCs w:val="24"/>
          <w:lang w:eastAsia="zh-CN"/>
        </w:rPr>
        <w:tab/>
      </w:r>
      <w:r w:rsidR="00AA2F5A">
        <w:rPr>
          <w:rFonts w:eastAsia="SimSun"/>
          <w:sz w:val="24"/>
          <w:szCs w:val="24"/>
          <w:lang w:eastAsia="zh-CN"/>
        </w:rPr>
        <w:tab/>
      </w:r>
      <w:r w:rsidR="00AA2F5A">
        <w:rPr>
          <w:rFonts w:eastAsia="SimSun"/>
          <w:sz w:val="24"/>
          <w:szCs w:val="24"/>
          <w:lang w:eastAsia="zh-CN"/>
        </w:rPr>
        <w:tab/>
      </w:r>
      <w:r w:rsidR="00AA2F5A">
        <w:rPr>
          <w:rFonts w:eastAsia="SimSun"/>
          <w:sz w:val="24"/>
          <w:szCs w:val="24"/>
          <w:lang w:eastAsia="zh-CN"/>
        </w:rPr>
        <w:tab/>
      </w:r>
      <w:bookmarkStart w:id="2" w:name="_GoBack"/>
      <w:bookmarkEnd w:id="2"/>
      <w:r w:rsidR="00AA2F5A" w:rsidRPr="00AA2F5A">
        <w:rPr>
          <w:rFonts w:eastAsia="SimSun"/>
          <w:sz w:val="24"/>
          <w:szCs w:val="24"/>
          <w:lang w:eastAsia="zh-CN"/>
        </w:rPr>
        <w:t>R4-2117528</w:t>
      </w:r>
    </w:p>
    <w:p w:rsidR="00445B56" w:rsidRPr="00445B56" w:rsidRDefault="00445B56" w:rsidP="00445B56">
      <w:pPr>
        <w:pStyle w:val="Header"/>
        <w:keepNext/>
        <w:keepLines/>
        <w:tabs>
          <w:tab w:val="left" w:pos="2165"/>
        </w:tabs>
        <w:spacing w:afterLines="20" w:after="62"/>
        <w:ind w:left="2127" w:hanging="2127"/>
        <w:rPr>
          <w:rFonts w:eastAsia="SimSun"/>
          <w:sz w:val="24"/>
          <w:szCs w:val="24"/>
          <w:lang w:eastAsia="zh-CN"/>
        </w:rPr>
      </w:pPr>
      <w:r w:rsidRPr="00445B56">
        <w:rPr>
          <w:rFonts w:eastAsia="SimSun"/>
          <w:sz w:val="24"/>
          <w:szCs w:val="24"/>
          <w:lang w:eastAsia="zh-CN"/>
        </w:rPr>
        <w:t>Electronic Meeting, 1– 12 November, 2021</w:t>
      </w:r>
    </w:p>
    <w:p w:rsidR="00445B56" w:rsidRPr="00445B56" w:rsidRDefault="00445B56" w:rsidP="00445B56">
      <w:pPr>
        <w:pStyle w:val="Header"/>
        <w:keepNext/>
        <w:keepLines/>
        <w:tabs>
          <w:tab w:val="left" w:pos="2165"/>
        </w:tabs>
        <w:spacing w:afterLines="20" w:after="62"/>
        <w:ind w:left="2127" w:hanging="2127"/>
        <w:jc w:val="both"/>
        <w:rPr>
          <w:rFonts w:eastAsia="SimSun"/>
          <w:sz w:val="24"/>
          <w:szCs w:val="24"/>
          <w:lang w:eastAsia="zh-CN"/>
        </w:rPr>
      </w:pPr>
    </w:p>
    <w:bookmarkEnd w:id="0"/>
    <w:p w:rsidR="00445B56" w:rsidRPr="00445B56" w:rsidRDefault="00445B56" w:rsidP="00445B56">
      <w:pPr>
        <w:pStyle w:val="Header"/>
        <w:keepNext/>
        <w:keepLines/>
        <w:tabs>
          <w:tab w:val="left" w:pos="2165"/>
        </w:tabs>
        <w:spacing w:afterLines="20" w:after="62"/>
        <w:ind w:left="2127" w:hanging="2127"/>
        <w:rPr>
          <w:rFonts w:eastAsia="SimSun"/>
          <w:sz w:val="24"/>
          <w:szCs w:val="24"/>
          <w:lang w:eastAsia="zh-CN"/>
        </w:rPr>
      </w:pPr>
      <w:r w:rsidRPr="00445B56">
        <w:rPr>
          <w:rFonts w:eastAsia="SimSun"/>
          <w:sz w:val="24"/>
          <w:szCs w:val="24"/>
          <w:lang w:eastAsia="zh-CN"/>
        </w:rPr>
        <w:t xml:space="preserve">Source: </w:t>
      </w:r>
      <w:r w:rsidRPr="00445B56">
        <w:rPr>
          <w:rFonts w:eastAsia="SimSun"/>
          <w:sz w:val="24"/>
          <w:szCs w:val="24"/>
          <w:lang w:eastAsia="zh-CN"/>
        </w:rPr>
        <w:tab/>
        <w:t>Huawei</w:t>
      </w:r>
      <w:r w:rsidRPr="00445B56">
        <w:rPr>
          <w:rFonts w:eastAsia="SimSun" w:hint="eastAsia"/>
          <w:sz w:val="24"/>
          <w:szCs w:val="24"/>
          <w:lang w:eastAsia="zh-CN"/>
        </w:rPr>
        <w:t xml:space="preserve">, </w:t>
      </w:r>
      <w:proofErr w:type="spellStart"/>
      <w:r w:rsidRPr="00445B56">
        <w:rPr>
          <w:rFonts w:eastAsia="SimSun" w:hint="eastAsia"/>
          <w:sz w:val="24"/>
          <w:szCs w:val="24"/>
          <w:lang w:eastAsia="zh-CN"/>
        </w:rPr>
        <w:t>Hi</w:t>
      </w:r>
      <w:r w:rsidRPr="00445B56">
        <w:rPr>
          <w:rFonts w:eastAsia="SimSun"/>
          <w:sz w:val="24"/>
          <w:szCs w:val="24"/>
          <w:lang w:eastAsia="zh-CN"/>
        </w:rPr>
        <w:t>S</w:t>
      </w:r>
      <w:r w:rsidRPr="00445B56">
        <w:rPr>
          <w:rFonts w:eastAsia="SimSun" w:hint="eastAsia"/>
          <w:sz w:val="24"/>
          <w:szCs w:val="24"/>
          <w:lang w:eastAsia="zh-CN"/>
        </w:rPr>
        <w:t>ilicon</w:t>
      </w:r>
      <w:proofErr w:type="spellEnd"/>
    </w:p>
    <w:p w:rsidR="00EA156B" w:rsidRDefault="00752B42" w:rsidP="00445B56">
      <w:pPr>
        <w:pStyle w:val="Header"/>
        <w:keepNext/>
        <w:keepLines/>
        <w:tabs>
          <w:tab w:val="left" w:pos="2165"/>
        </w:tabs>
        <w:spacing w:afterLines="20" w:after="62"/>
        <w:ind w:left="2127" w:hanging="2127"/>
        <w:jc w:val="both"/>
        <w:rPr>
          <w:rFonts w:eastAsia="SimSun"/>
          <w:b w:val="0"/>
          <w:sz w:val="24"/>
          <w:szCs w:val="24"/>
          <w:lang w:val="en-US" w:eastAsia="zh-CN"/>
        </w:rPr>
      </w:pPr>
      <w:r>
        <w:rPr>
          <w:rFonts w:eastAsia="SimSun"/>
          <w:b w:val="0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SimSun"/>
          <w:b w:val="0"/>
          <w:bCs/>
          <w:sz w:val="24"/>
          <w:szCs w:val="24"/>
          <w:lang w:val="en-US" w:eastAsia="zh-CN"/>
        </w:rPr>
        <w:t>TP f</w:t>
      </w:r>
      <w:r>
        <w:rPr>
          <w:rFonts w:eastAsia="SimSun" w:hint="eastAsia"/>
          <w:b w:val="0"/>
          <w:bCs/>
          <w:sz w:val="24"/>
          <w:szCs w:val="24"/>
          <w:lang w:val="en-US" w:eastAsia="zh-CN"/>
        </w:rPr>
        <w:t xml:space="preserve">or TR 37.717-11-11: </w:t>
      </w:r>
      <w:r w:rsidR="00445B56" w:rsidRPr="00445B56">
        <w:rPr>
          <w:rFonts w:eastAsia="SimSun"/>
          <w:b w:val="0"/>
          <w:bCs/>
          <w:sz w:val="24"/>
          <w:szCs w:val="24"/>
          <w:lang w:val="en-US" w:eastAsia="zh-CN"/>
        </w:rPr>
        <w:t>DC_n3A_1A</w:t>
      </w:r>
    </w:p>
    <w:p w:rsidR="00EA156B" w:rsidRDefault="00752B42" w:rsidP="004514C9">
      <w:pPr>
        <w:pStyle w:val="Header"/>
        <w:keepNext/>
        <w:keepLines/>
        <w:tabs>
          <w:tab w:val="left" w:pos="2155"/>
        </w:tabs>
        <w:spacing w:afterLines="20" w:after="62"/>
        <w:ind w:left="2610" w:hanging="2610"/>
        <w:jc w:val="both"/>
        <w:rPr>
          <w:rFonts w:eastAsia="SimSun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SimSun" w:hint="eastAsia"/>
          <w:b w:val="0"/>
          <w:sz w:val="24"/>
          <w:szCs w:val="24"/>
          <w:lang w:val="en-US" w:eastAsia="zh-CN"/>
        </w:rPr>
        <w:t>8.14.2</w:t>
      </w:r>
    </w:p>
    <w:p w:rsidR="00EA156B" w:rsidRDefault="00752B42" w:rsidP="004514C9">
      <w:pPr>
        <w:pStyle w:val="Header"/>
        <w:keepNext/>
        <w:keepLines/>
        <w:tabs>
          <w:tab w:val="left" w:pos="2160"/>
        </w:tabs>
        <w:spacing w:afterLines="20" w:after="62"/>
        <w:ind w:left="2610" w:hanging="2610"/>
        <w:jc w:val="both"/>
        <w:rPr>
          <w:rFonts w:eastAsia="SimSun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SimSun" w:hint="eastAsia"/>
          <w:b w:val="0"/>
          <w:sz w:val="24"/>
          <w:szCs w:val="24"/>
          <w:lang w:eastAsia="zh-CN"/>
        </w:rPr>
        <w:t>Approval</w:t>
      </w:r>
      <w:r>
        <w:rPr>
          <w:rFonts w:eastAsia="SimSun" w:hint="eastAsia"/>
          <w:sz w:val="20"/>
          <w:lang w:eastAsia="zh-CN"/>
        </w:rPr>
        <w:t xml:space="preserve"> </w:t>
      </w:r>
    </w:p>
    <w:p w:rsidR="00EA156B" w:rsidRDefault="00752B42">
      <w:pPr>
        <w:pStyle w:val="Heading1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:rsidR="00EA156B" w:rsidRDefault="00752B42" w:rsidP="00445B56">
      <w:pPr>
        <w:keepNext/>
        <w:keepLines/>
        <w:widowControl w:val="0"/>
        <w:rPr>
          <w:rFonts w:ascii="Arial" w:eastAsia="SimSun" w:hAnsi="Arial"/>
          <w:sz w:val="20"/>
          <w:lang w:val="en-US" w:eastAsia="zh-CN"/>
        </w:rPr>
      </w:pPr>
      <w:r>
        <w:rPr>
          <w:rFonts w:ascii="Arial" w:eastAsia="SimSun" w:hAnsi="Arial" w:hint="eastAsia"/>
          <w:sz w:val="20"/>
          <w:lang w:val="en-US" w:eastAsia="zh-CN"/>
        </w:rPr>
        <w:t>T</w:t>
      </w:r>
      <w:r>
        <w:rPr>
          <w:rFonts w:ascii="Arial" w:eastAsia="SimSun" w:hAnsi="Arial"/>
          <w:sz w:val="20"/>
          <w:lang w:val="en-US" w:eastAsia="zh-CN"/>
        </w:rPr>
        <w:t xml:space="preserve">his contribution </w:t>
      </w:r>
      <w:r>
        <w:rPr>
          <w:rFonts w:ascii="Arial" w:eastAsia="SimSun" w:hAnsi="Arial" w:hint="eastAsia"/>
          <w:sz w:val="20"/>
          <w:lang w:val="en-US" w:eastAsia="zh-CN"/>
        </w:rPr>
        <w:t xml:space="preserve">provides </w:t>
      </w:r>
      <w:r>
        <w:rPr>
          <w:rFonts w:ascii="Arial" w:eastAsia="SimSun" w:hAnsi="Arial"/>
          <w:sz w:val="20"/>
          <w:lang w:val="en-US" w:eastAsia="zh-CN"/>
        </w:rPr>
        <w:t xml:space="preserve">a text proposal </w:t>
      </w:r>
      <w:r>
        <w:rPr>
          <w:rFonts w:ascii="Arial" w:eastAsia="SimSun" w:hAnsi="Arial" w:hint="eastAsia"/>
          <w:sz w:val="20"/>
          <w:lang w:val="en-US" w:eastAsia="zh-CN"/>
        </w:rPr>
        <w:t>on DC band combination of NR band n</w:t>
      </w:r>
      <w:r w:rsidR="00445B56">
        <w:rPr>
          <w:rFonts w:ascii="Arial" w:eastAsia="SimSun" w:hAnsi="Arial"/>
          <w:sz w:val="20"/>
          <w:lang w:val="en-US" w:eastAsia="zh-CN"/>
        </w:rPr>
        <w:t>3</w:t>
      </w:r>
      <w:r>
        <w:rPr>
          <w:rFonts w:ascii="Arial" w:eastAsia="SimSun" w:hAnsi="Arial" w:hint="eastAsia"/>
          <w:sz w:val="20"/>
          <w:lang w:val="en-US" w:eastAsia="zh-CN"/>
        </w:rPr>
        <w:t xml:space="preserve"> and LTE band</w:t>
      </w:r>
      <w:r w:rsidR="00445B56">
        <w:rPr>
          <w:rFonts w:ascii="Arial" w:eastAsia="SimSun" w:hAnsi="Arial"/>
          <w:sz w:val="20"/>
          <w:lang w:val="en-US" w:eastAsia="zh-CN"/>
        </w:rPr>
        <w:t>1</w:t>
      </w:r>
      <w:r>
        <w:rPr>
          <w:rFonts w:ascii="Arial" w:eastAsia="SimSun" w:hAnsi="Arial" w:hint="eastAsia"/>
          <w:sz w:val="20"/>
          <w:lang w:val="en-US" w:eastAsia="zh-CN"/>
        </w:rPr>
        <w:t xml:space="preserve"> for TR 37.717-11-11</w:t>
      </w:r>
      <w:r w:rsidR="00445B56">
        <w:rPr>
          <w:rFonts w:ascii="Arial" w:eastAsia="SimSun" w:hAnsi="Arial"/>
          <w:sz w:val="20"/>
          <w:lang w:val="en-US" w:eastAsia="zh-CN"/>
        </w:rPr>
        <w:t>[1]</w:t>
      </w:r>
      <w:r>
        <w:rPr>
          <w:rFonts w:ascii="Arial" w:eastAsia="SimSun" w:hAnsi="Arial" w:hint="eastAsia"/>
          <w:sz w:val="20"/>
          <w:lang w:val="en-US" w:eastAsia="zh-CN"/>
        </w:rPr>
        <w:t>.</w:t>
      </w:r>
    </w:p>
    <w:p w:rsidR="00EA156B" w:rsidRDefault="00752B42">
      <w:pPr>
        <w:pStyle w:val="Heading1"/>
        <w:widowControl w:val="0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eastAsia="zh-CN"/>
        </w:rPr>
        <w:t>Reference</w:t>
      </w:r>
    </w:p>
    <w:p w:rsidR="00EA156B" w:rsidRDefault="00752B42">
      <w:pPr>
        <w:keepNext/>
        <w:keepLines/>
        <w:widowControl w:val="0"/>
        <w:numPr>
          <w:ilvl w:val="0"/>
          <w:numId w:val="12"/>
        </w:numPr>
        <w:rPr>
          <w:rFonts w:ascii="Arial" w:eastAsia="SimSun" w:hAnsi="Arial"/>
          <w:sz w:val="20"/>
          <w:lang w:val="en-US" w:eastAsia="zh-CN"/>
        </w:rPr>
      </w:pPr>
      <w:r>
        <w:rPr>
          <w:rFonts w:ascii="Arial" w:eastAsia="SimSun" w:hAnsi="Arial" w:hint="eastAsia"/>
          <w:sz w:val="20"/>
          <w:lang w:val="en-US" w:eastAsia="zh-CN"/>
        </w:rPr>
        <w:t>TR 37.717-11-11, Rel-17 Dual Connectivity (DC) of 1 LTE band (1DL/1UL) and 1 NR band (1DL/1UL), v0.4.0</w:t>
      </w:r>
    </w:p>
    <w:p w:rsidR="00EA156B" w:rsidRDefault="00752B42">
      <w:pPr>
        <w:pStyle w:val="Heading1"/>
        <w:widowControl w:val="0"/>
        <w:numPr>
          <w:ilvl w:val="0"/>
          <w:numId w:val="0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Text Proposal</w:t>
      </w:r>
    </w:p>
    <w:p w:rsidR="00EA156B" w:rsidRDefault="00752B42">
      <w:pPr>
        <w:keepNext/>
        <w:keepLines/>
        <w:widowControl w:val="0"/>
        <w:jc w:val="center"/>
        <w:rPr>
          <w:rFonts w:eastAsia="SimSun"/>
          <w:b/>
          <w:bCs/>
          <w:sz w:val="36"/>
          <w:lang w:val="en-US" w:eastAsia="zh-CN"/>
        </w:rPr>
      </w:pPr>
      <w:bookmarkStart w:id="3" w:name="_Toc401926271"/>
      <w:bookmarkStart w:id="4" w:name="_Toc382471341"/>
      <w:bookmarkStart w:id="5" w:name="_Toc382471338"/>
      <w:bookmarkEnd w:id="1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p w:rsidR="00EA156B" w:rsidRDefault="00752B42" w:rsidP="00445B56">
      <w:pPr>
        <w:pStyle w:val="Heading3"/>
        <w:widowControl w:val="0"/>
        <w:numPr>
          <w:ilvl w:val="2"/>
          <w:numId w:val="0"/>
        </w:numPr>
        <w:tabs>
          <w:tab w:val="clear" w:pos="0"/>
        </w:tabs>
        <w:rPr>
          <w:ins w:id="6" w:author="CMCC" w:date="2021-08-06T10:01:00Z"/>
          <w:rFonts w:eastAsia="SimSun"/>
          <w:lang w:val="en-US" w:eastAsia="zh-CN"/>
        </w:rPr>
      </w:pPr>
      <w:bookmarkStart w:id="7" w:name="_Toc47394788"/>
      <w:bookmarkStart w:id="8" w:name="_Toc63372898"/>
      <w:bookmarkEnd w:id="3"/>
      <w:bookmarkEnd w:id="4"/>
      <w:bookmarkEnd w:id="5"/>
      <w:ins w:id="9" w:author="CMCC" w:date="2021-08-06T10:01:00Z">
        <w:r>
          <w:rPr>
            <w:rFonts w:eastAsia="SimSun" w:hint="eastAsia"/>
            <w:lang w:eastAsia="zh-CN"/>
          </w:rPr>
          <w:t>6.1</w:t>
        </w:r>
        <w:proofErr w:type="gramStart"/>
        <w:r>
          <w:rPr>
            <w:rFonts w:eastAsia="SimSun" w:hint="eastAsia"/>
            <w:lang w:eastAsia="zh-CN"/>
          </w:rPr>
          <w:t>.x</w:t>
        </w:r>
        <w:proofErr w:type="gramEnd"/>
        <w:r>
          <w:rPr>
            <w:rFonts w:hint="eastAsia"/>
            <w:lang w:eastAsia="zh-TW"/>
          </w:rPr>
          <w:tab/>
        </w:r>
        <w:r>
          <w:rPr>
            <w:rFonts w:hint="eastAsia"/>
            <w:lang w:eastAsia="ja-JP"/>
          </w:rPr>
          <w:t>DC</w:t>
        </w:r>
        <w:r>
          <w:t>_</w:t>
        </w:r>
        <w:r>
          <w:rPr>
            <w:rFonts w:eastAsia="SimSun" w:hint="eastAsia"/>
            <w:lang w:val="en-US" w:eastAsia="zh-CN"/>
          </w:rPr>
          <w:t>n</w:t>
        </w:r>
      </w:ins>
      <w:r w:rsidR="00445B56">
        <w:rPr>
          <w:rFonts w:eastAsia="SimSun"/>
          <w:lang w:val="en-US" w:eastAsia="zh-CN"/>
        </w:rPr>
        <w:t>3</w:t>
      </w:r>
      <w:ins w:id="10" w:author="CMCC" w:date="2021-08-06T10:01:00Z">
        <w:r>
          <w:rPr>
            <w:rFonts w:hint="eastAsia"/>
            <w:lang w:eastAsia="zh-CN"/>
          </w:rPr>
          <w:t>_</w:t>
        </w:r>
      </w:ins>
      <w:bookmarkEnd w:id="7"/>
      <w:bookmarkEnd w:id="8"/>
      <w:r w:rsidR="00445B56">
        <w:rPr>
          <w:rFonts w:eastAsia="SimSun"/>
          <w:lang w:val="en-US" w:eastAsia="zh-CN"/>
        </w:rPr>
        <w:t>1</w:t>
      </w:r>
    </w:p>
    <w:p w:rsidR="00EA156B" w:rsidRDefault="00752B42">
      <w:pPr>
        <w:pStyle w:val="Heading4"/>
        <w:widowControl w:val="0"/>
        <w:numPr>
          <w:ilvl w:val="3"/>
          <w:numId w:val="0"/>
        </w:numPr>
        <w:tabs>
          <w:tab w:val="clear" w:pos="864"/>
        </w:tabs>
        <w:rPr>
          <w:ins w:id="11" w:author="CMCC" w:date="2021-08-06T10:01:00Z"/>
          <w:lang w:eastAsia="ja-JP"/>
        </w:rPr>
      </w:pPr>
      <w:ins w:id="12" w:author="CMCC" w:date="2021-08-06T10:01:00Z">
        <w:r>
          <w:rPr>
            <w:rFonts w:hint="eastAsia"/>
            <w:lang w:eastAsia="zh-CN"/>
          </w:rPr>
          <w:t>6.1</w:t>
        </w:r>
        <w:proofErr w:type="gramStart"/>
        <w:r>
          <w:rPr>
            <w:rFonts w:hint="eastAsia"/>
            <w:lang w:eastAsia="zh-CN"/>
          </w:rPr>
          <w:t>.x.</w:t>
        </w:r>
        <w:r>
          <w:rPr>
            <w:rFonts w:hint="eastAsia"/>
            <w:lang w:val="en-US" w:eastAsia="zh-CN"/>
          </w:rPr>
          <w:t>1</w:t>
        </w:r>
        <w:proofErr w:type="gramEnd"/>
        <w:r>
          <w:tab/>
        </w:r>
        <w:r>
          <w:rPr>
            <w:lang w:eastAsia="zh-CN"/>
          </w:rPr>
          <w:t xml:space="preserve">Configuration for </w:t>
        </w:r>
        <w:r>
          <w:rPr>
            <w:rFonts w:hint="eastAsia"/>
            <w:lang w:eastAsia="ja-JP"/>
          </w:rPr>
          <w:t>DC</w:t>
        </w:r>
      </w:ins>
    </w:p>
    <w:p w:rsidR="00EA156B" w:rsidRDefault="00752B42">
      <w:pPr>
        <w:keepNext/>
        <w:keepLines/>
        <w:widowControl w:val="0"/>
        <w:spacing w:before="120" w:after="120"/>
        <w:jc w:val="center"/>
        <w:rPr>
          <w:ins w:id="13" w:author="CMCC" w:date="2021-08-06T10:01:00Z"/>
          <w:rFonts w:ascii="Arial" w:eastAsia="Yu Mincho" w:hAnsi="Arial" w:cs="Arial"/>
          <w:sz w:val="28"/>
          <w:szCs w:val="28"/>
          <w:lang w:val="en-US" w:eastAsia="ja-JP"/>
        </w:rPr>
      </w:pPr>
      <w:ins w:id="14" w:author="CMCC" w:date="2021-08-06T10:01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6.1.x.</w:t>
        </w:r>
        <w:r>
          <w:rPr>
            <w:rFonts w:ascii="Arial" w:hAnsi="Arial" w:cs="Arial" w:hint="eastAsia"/>
            <w:b/>
            <w:lang w:val="en-US" w:eastAsia="zh-CN"/>
          </w:rPr>
          <w:t>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>Inter-band N</w:t>
        </w:r>
        <w:r>
          <w:rPr>
            <w:rFonts w:ascii="Arial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  <w:lang w:eastAsia="zh-CN"/>
          </w:rPr>
          <w:t>-DC configurations within FR1 (two bands)</w:t>
        </w:r>
      </w:ins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738"/>
      </w:tblGrid>
      <w:tr w:rsidR="00EA156B">
        <w:trPr>
          <w:trHeight w:val="47"/>
          <w:tblHeader/>
          <w:jc w:val="center"/>
          <w:ins w:id="15" w:author="CMCC" w:date="2021-08-06T10:01:00Z"/>
        </w:trPr>
        <w:tc>
          <w:tcPr>
            <w:tcW w:w="2537" w:type="dxa"/>
            <w:shd w:val="clear" w:color="auto" w:fill="auto"/>
            <w:vAlign w:val="center"/>
          </w:tcPr>
          <w:p w:rsidR="00EA156B" w:rsidRDefault="00752B42">
            <w:pPr>
              <w:pStyle w:val="TAH"/>
              <w:widowControl w:val="0"/>
              <w:rPr>
                <w:ins w:id="16" w:author="CMCC" w:date="2021-08-06T10:01:00Z"/>
                <w:color w:val="auto"/>
                <w:lang w:eastAsia="fi-FI"/>
              </w:rPr>
            </w:pPr>
            <w:ins w:id="17" w:author="CMCC" w:date="2021-08-06T10:01:00Z">
              <w:r>
                <w:rPr>
                  <w:color w:val="auto"/>
                  <w:lang w:eastAsia="fi-FI"/>
                </w:rPr>
                <w:t>N</w:t>
              </w:r>
              <w:r>
                <w:rPr>
                  <w:rFonts w:eastAsia="SimSun" w:hint="eastAsia"/>
                  <w:color w:val="auto"/>
                  <w:lang w:val="en-US" w:eastAsia="zh-CN"/>
                </w:rPr>
                <w:t>E</w:t>
              </w:r>
              <w:r>
                <w:rPr>
                  <w:color w:val="auto"/>
                  <w:lang w:eastAsia="fi-FI"/>
                </w:rPr>
                <w:t>-DC</w:t>
              </w:r>
            </w:ins>
          </w:p>
          <w:p w:rsidR="00EA156B" w:rsidRDefault="00752B42">
            <w:pPr>
              <w:pStyle w:val="TAH"/>
              <w:widowControl w:val="0"/>
              <w:rPr>
                <w:ins w:id="18" w:author="CMCC" w:date="2021-08-06T10:01:00Z"/>
                <w:color w:val="auto"/>
                <w:lang w:eastAsia="fi-FI"/>
              </w:rPr>
            </w:pPr>
            <w:ins w:id="19" w:author="CMCC" w:date="2021-08-06T10:01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vAlign w:val="center"/>
          </w:tcPr>
          <w:p w:rsidR="00EA156B" w:rsidRDefault="00752B42">
            <w:pPr>
              <w:pStyle w:val="TAH"/>
              <w:widowControl w:val="0"/>
              <w:rPr>
                <w:ins w:id="20" w:author="CMCC" w:date="2021-08-06T10:01:00Z"/>
                <w:color w:val="auto"/>
                <w:lang w:eastAsia="fi-FI"/>
              </w:rPr>
            </w:pPr>
            <w:ins w:id="21" w:author="CMCC" w:date="2021-08-06T10:01:00Z">
              <w:r>
                <w:rPr>
                  <w:color w:val="auto"/>
                  <w:lang w:eastAsia="fi-FI"/>
                </w:rPr>
                <w:t>Uplink EN-DC</w:t>
              </w:r>
            </w:ins>
          </w:p>
          <w:p w:rsidR="00EA156B" w:rsidRDefault="00752B42">
            <w:pPr>
              <w:pStyle w:val="TAH"/>
              <w:widowControl w:val="0"/>
              <w:rPr>
                <w:ins w:id="22" w:author="CMCC" w:date="2021-08-06T10:01:00Z"/>
                <w:color w:val="auto"/>
                <w:lang w:eastAsia="fi-FI"/>
              </w:rPr>
            </w:pPr>
            <w:ins w:id="23" w:author="CMCC" w:date="2021-08-06T10:01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EA156B" w:rsidRDefault="00752B42">
            <w:pPr>
              <w:pStyle w:val="TAH"/>
              <w:widowControl w:val="0"/>
              <w:rPr>
                <w:ins w:id="24" w:author="CMCC" w:date="2021-08-06T10:01:00Z"/>
                <w:color w:val="auto"/>
                <w:lang w:eastAsia="fi-FI"/>
              </w:rPr>
            </w:pPr>
            <w:ins w:id="25" w:author="CMCC" w:date="2021-08-06T10:01:00Z">
              <w:r>
                <w:rPr>
                  <w:color w:val="auto"/>
                  <w:lang w:eastAsia="fi-FI"/>
                </w:rPr>
                <w:t>Single UL allowed</w:t>
              </w:r>
            </w:ins>
          </w:p>
        </w:tc>
      </w:tr>
      <w:tr w:rsidR="00EA156B">
        <w:trPr>
          <w:trHeight w:val="47"/>
          <w:jc w:val="center"/>
          <w:ins w:id="26" w:author="CMCC" w:date="2021-08-06T10:01:00Z"/>
        </w:trPr>
        <w:tc>
          <w:tcPr>
            <w:tcW w:w="2537" w:type="dxa"/>
            <w:shd w:val="clear" w:color="auto" w:fill="auto"/>
            <w:vAlign w:val="center"/>
          </w:tcPr>
          <w:p w:rsidR="00EA156B" w:rsidRDefault="00752B42" w:rsidP="00CA0637">
            <w:pPr>
              <w:pStyle w:val="TAC"/>
              <w:widowControl w:val="0"/>
              <w:rPr>
                <w:ins w:id="27" w:author="CMCC" w:date="2021-08-06T10:01:00Z"/>
                <w:color w:val="auto"/>
                <w:lang w:eastAsia="fi-FI"/>
              </w:rPr>
            </w:pPr>
            <w:ins w:id="28" w:author="CMCC" w:date="2021-08-06T10:01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SimSun" w:hint="eastAsia"/>
                  <w:color w:val="auto"/>
                  <w:lang w:val="en-US" w:eastAsia="zh-CN"/>
                </w:rPr>
                <w:t>n</w:t>
              </w:r>
            </w:ins>
            <w:r w:rsidR="00CA0637">
              <w:rPr>
                <w:rFonts w:eastAsia="SimSun"/>
                <w:color w:val="auto"/>
                <w:lang w:val="en-US" w:eastAsia="zh-CN"/>
              </w:rPr>
              <w:t>3</w:t>
            </w:r>
            <w:ins w:id="29" w:author="CMCC" w:date="2021-08-06T10:01:00Z">
              <w:r>
                <w:rPr>
                  <w:color w:val="auto"/>
                  <w:lang w:eastAsia="fi-FI"/>
                </w:rPr>
                <w:t>A_</w:t>
              </w:r>
            </w:ins>
            <w:r w:rsidR="00CA0637">
              <w:rPr>
                <w:rFonts w:eastAsia="SimSun"/>
                <w:color w:val="auto"/>
                <w:lang w:val="en-US" w:eastAsia="zh-CN"/>
              </w:rPr>
              <w:t>1</w:t>
            </w:r>
            <w:ins w:id="30" w:author="CMCC" w:date="2021-08-06T10:01:00Z">
              <w:r>
                <w:rPr>
                  <w:rFonts w:eastAsia="SimSun" w:hint="eastAsia"/>
                  <w:color w:val="auto"/>
                  <w:lang w:val="en-US" w:eastAsia="zh-CN"/>
                </w:rPr>
                <w:t>A</w:t>
              </w:r>
            </w:ins>
          </w:p>
        </w:tc>
        <w:tc>
          <w:tcPr>
            <w:tcW w:w="2280" w:type="dxa"/>
            <w:vAlign w:val="center"/>
          </w:tcPr>
          <w:p w:rsidR="00EA156B" w:rsidRDefault="00CA0637">
            <w:pPr>
              <w:pStyle w:val="TAC"/>
              <w:widowControl w:val="0"/>
              <w:rPr>
                <w:ins w:id="31" w:author="CMCC" w:date="2021-08-06T10:01:00Z"/>
                <w:color w:val="auto"/>
                <w:lang w:eastAsia="fi-FI"/>
              </w:rPr>
            </w:pPr>
            <w:r w:rsidRPr="00CA0637">
              <w:rPr>
                <w:color w:val="auto"/>
                <w:lang w:eastAsia="fi-FI"/>
              </w:rPr>
              <w:t>DC_n3A_1A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EA156B" w:rsidRDefault="00CA0637" w:rsidP="00CA0637">
            <w:pPr>
              <w:pStyle w:val="TAC"/>
              <w:widowControl w:val="0"/>
              <w:rPr>
                <w:ins w:id="32" w:author="CMCC" w:date="2021-08-06T10:01:00Z"/>
                <w:rFonts w:eastAsia="Yu Mincho"/>
                <w:color w:val="auto"/>
                <w:lang w:eastAsia="ja-JP"/>
              </w:rPr>
            </w:pPr>
            <w:r>
              <w:rPr>
                <w:rFonts w:eastAsia="Yu Mincho"/>
                <w:color w:val="auto"/>
                <w:lang w:eastAsia="ja-JP"/>
              </w:rPr>
              <w:t>DC</w:t>
            </w:r>
            <w:r w:rsidRPr="00CA0637">
              <w:rPr>
                <w:rFonts w:eastAsia="Yu Mincho"/>
                <w:color w:val="auto"/>
                <w:lang w:eastAsia="ja-JP"/>
              </w:rPr>
              <w:t>_n3</w:t>
            </w:r>
            <w:r>
              <w:rPr>
                <w:rFonts w:eastAsia="Yu Mincho"/>
                <w:color w:val="auto"/>
                <w:lang w:eastAsia="ja-JP"/>
              </w:rPr>
              <w:t>_1</w:t>
            </w:r>
          </w:p>
        </w:tc>
      </w:tr>
    </w:tbl>
    <w:p w:rsidR="00EA156B" w:rsidRDefault="00EA156B">
      <w:pPr>
        <w:keepNext/>
        <w:keepLines/>
        <w:widowControl w:val="0"/>
        <w:rPr>
          <w:ins w:id="33" w:author="CMCC" w:date="2021-08-06T10:01:00Z"/>
          <w:lang w:eastAsia="zh-TW"/>
        </w:rPr>
      </w:pPr>
    </w:p>
    <w:p w:rsidR="00EA156B" w:rsidRDefault="00752B42">
      <w:pPr>
        <w:pStyle w:val="Heading4"/>
        <w:widowControl w:val="0"/>
        <w:numPr>
          <w:ilvl w:val="3"/>
          <w:numId w:val="0"/>
        </w:numPr>
        <w:tabs>
          <w:tab w:val="clear" w:pos="864"/>
        </w:tabs>
        <w:rPr>
          <w:ins w:id="34" w:author="CMCC" w:date="2021-08-06T10:01:00Z"/>
          <w:lang w:eastAsia="zh-CN"/>
        </w:rPr>
      </w:pPr>
      <w:ins w:id="35" w:author="CMCC" w:date="2021-08-06T10:01:00Z">
        <w:r>
          <w:rPr>
            <w:rFonts w:hint="eastAsia"/>
            <w:lang w:eastAsia="zh-CN"/>
          </w:rPr>
          <w:t>6.1</w:t>
        </w:r>
        <w:proofErr w:type="gramStart"/>
        <w:r>
          <w:rPr>
            <w:rFonts w:hint="eastAsia"/>
            <w:lang w:eastAsia="zh-CN"/>
          </w:rPr>
          <w:t>.x</w:t>
        </w:r>
        <w:r>
          <w:rPr>
            <w:lang w:eastAsia="zh-CN"/>
          </w:rPr>
          <w:t>.2</w:t>
        </w:r>
        <w:proofErr w:type="gramEnd"/>
        <w:r>
          <w:rPr>
            <w:lang w:eastAsia="zh-CN"/>
          </w:rPr>
          <w:tab/>
          <w:t xml:space="preserve">Maximum output power for </w:t>
        </w:r>
        <w:r>
          <w:rPr>
            <w:rFonts w:hint="eastAsia"/>
            <w:lang w:eastAsia="zh-CN"/>
          </w:rPr>
          <w:t>DC</w:t>
        </w:r>
      </w:ins>
    </w:p>
    <w:p w:rsidR="00EA156B" w:rsidRDefault="00752B42">
      <w:pPr>
        <w:keepNext/>
        <w:keepLines/>
        <w:widowControl w:val="0"/>
        <w:spacing w:before="120" w:after="120"/>
        <w:jc w:val="center"/>
        <w:rPr>
          <w:ins w:id="36" w:author="CMCC" w:date="2021-08-06T10:01:00Z"/>
          <w:rFonts w:ascii="Arial" w:eastAsia="Yu Mincho" w:hAnsi="Arial" w:cs="Arial"/>
          <w:sz w:val="28"/>
          <w:szCs w:val="28"/>
          <w:lang w:eastAsia="ja-JP"/>
        </w:rPr>
      </w:pPr>
      <w:ins w:id="37" w:author="CMCC" w:date="2021-08-06T10:01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>-1:</w:t>
        </w:r>
        <w:r>
          <w:t xml:space="preserve"> </w:t>
        </w:r>
        <w:r>
          <w:rPr>
            <w:rFonts w:ascii="Arial" w:hAnsi="Arial" w:cs="Arial"/>
            <w:b/>
          </w:rPr>
          <w:t>Maximum output power for inter-band N</w:t>
        </w:r>
        <w:r>
          <w:rPr>
            <w:rFonts w:ascii="Arial" w:eastAsia="SimSun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</w:rPr>
          <w:t>-DC (two bands)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EA156B">
        <w:trPr>
          <w:trHeight w:val="288"/>
          <w:tblHeader/>
          <w:jc w:val="center"/>
          <w:ins w:id="38" w:author="CMCC" w:date="2021-08-06T10:01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6B" w:rsidRDefault="00752B42">
            <w:pPr>
              <w:pStyle w:val="TAH"/>
              <w:widowControl w:val="0"/>
              <w:rPr>
                <w:ins w:id="39" w:author="CMCC" w:date="2021-08-06T10:01:00Z"/>
                <w:color w:val="auto"/>
              </w:rPr>
            </w:pPr>
            <w:ins w:id="40" w:author="CMCC" w:date="2021-08-06T10:01:00Z">
              <w:r>
                <w:rPr>
                  <w:color w:val="aut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6B" w:rsidRDefault="00752B42">
            <w:pPr>
              <w:pStyle w:val="TAH"/>
              <w:widowControl w:val="0"/>
              <w:rPr>
                <w:ins w:id="41" w:author="CMCC" w:date="2021-08-06T10:01:00Z"/>
                <w:color w:val="auto"/>
              </w:rPr>
            </w:pPr>
            <w:ins w:id="42" w:author="CMCC" w:date="2021-08-06T10:01:00Z">
              <w:r>
                <w:rPr>
                  <w:color w:val="auto"/>
                </w:rPr>
                <w:t>Power class 3</w:t>
              </w:r>
            </w:ins>
          </w:p>
          <w:p w:rsidR="00EA156B" w:rsidRDefault="00752B42">
            <w:pPr>
              <w:pStyle w:val="TAH"/>
              <w:widowControl w:val="0"/>
              <w:rPr>
                <w:ins w:id="43" w:author="CMCC" w:date="2021-08-06T10:01:00Z"/>
                <w:color w:val="auto"/>
              </w:rPr>
            </w:pPr>
            <w:ins w:id="44" w:author="CMCC" w:date="2021-08-06T10:01:00Z">
              <w:r>
                <w:rPr>
                  <w:color w:val="auto"/>
                </w:rPr>
                <w:t>(</w:t>
              </w:r>
              <w:proofErr w:type="spellStart"/>
              <w:r>
                <w:rPr>
                  <w:color w:val="auto"/>
                </w:rPr>
                <w:t>dBm</w:t>
              </w:r>
              <w:proofErr w:type="spellEnd"/>
              <w:r>
                <w:rPr>
                  <w:color w:val="auto"/>
                </w:rPr>
                <w:t>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6B" w:rsidRDefault="00752B42">
            <w:pPr>
              <w:pStyle w:val="TAH"/>
              <w:widowControl w:val="0"/>
              <w:rPr>
                <w:ins w:id="45" w:author="CMCC" w:date="2021-08-06T10:01:00Z"/>
                <w:color w:val="auto"/>
              </w:rPr>
            </w:pPr>
            <w:ins w:id="46" w:author="CMCC" w:date="2021-08-06T10:01:00Z">
              <w:r>
                <w:rPr>
                  <w:color w:val="auto"/>
                </w:rPr>
                <w:t>Tolerance</w:t>
              </w:r>
            </w:ins>
          </w:p>
          <w:p w:rsidR="00EA156B" w:rsidRDefault="00752B42">
            <w:pPr>
              <w:pStyle w:val="TAH"/>
              <w:widowControl w:val="0"/>
              <w:rPr>
                <w:ins w:id="47" w:author="CMCC" w:date="2021-08-06T10:01:00Z"/>
                <w:color w:val="auto"/>
              </w:rPr>
            </w:pPr>
            <w:ins w:id="48" w:author="CMCC" w:date="2021-08-06T10:01:00Z">
              <w:r>
                <w:rPr>
                  <w:color w:val="auto"/>
                </w:rPr>
                <w:t>(dB)</w:t>
              </w:r>
            </w:ins>
          </w:p>
        </w:tc>
      </w:tr>
      <w:tr w:rsidR="00EA156B">
        <w:trPr>
          <w:trHeight w:val="288"/>
          <w:jc w:val="center"/>
          <w:ins w:id="49" w:author="CMCC" w:date="2021-08-06T10:01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6B" w:rsidRDefault="00CA0637">
            <w:pPr>
              <w:pStyle w:val="TAL"/>
              <w:widowControl w:val="0"/>
              <w:jc w:val="center"/>
              <w:rPr>
                <w:ins w:id="50" w:author="CMCC" w:date="2021-08-06T10:01:00Z"/>
                <w:rFonts w:eastAsia="MS Mincho"/>
                <w:color w:val="auto"/>
              </w:rPr>
            </w:pPr>
            <w:ins w:id="51" w:author="CMCC" w:date="2021-08-06T10:01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r>
              <w:rPr>
                <w:color w:val="auto"/>
                <w:lang w:val="en-US" w:eastAsia="zh-CN"/>
              </w:rPr>
              <w:t>3</w:t>
            </w:r>
            <w:ins w:id="52" w:author="CMCC" w:date="2021-08-06T10:01:00Z">
              <w:r>
                <w:rPr>
                  <w:color w:val="auto"/>
                  <w:lang w:eastAsia="fi-FI"/>
                </w:rPr>
                <w:t>A_</w:t>
              </w:r>
            </w:ins>
            <w:r>
              <w:rPr>
                <w:color w:val="auto"/>
                <w:lang w:val="en-US" w:eastAsia="zh-CN"/>
              </w:rPr>
              <w:t>1</w:t>
            </w:r>
            <w:ins w:id="53" w:author="CMCC" w:date="2021-08-06T10:01:00Z">
              <w:r>
                <w:rPr>
                  <w:rFonts w:hint="eastAsia"/>
                  <w:color w:val="auto"/>
                  <w:lang w:val="en-US" w:eastAsia="zh-CN"/>
                </w:rPr>
                <w:t>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6B" w:rsidRDefault="00752B42">
            <w:pPr>
              <w:pStyle w:val="TAC"/>
              <w:widowControl w:val="0"/>
              <w:rPr>
                <w:ins w:id="54" w:author="CMCC" w:date="2021-08-06T10:01:00Z"/>
                <w:color w:val="auto"/>
              </w:rPr>
            </w:pPr>
            <w:ins w:id="55" w:author="CMCC" w:date="2021-08-06T10:01:00Z">
              <w:r>
                <w:rPr>
                  <w:color w:val="aut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6B" w:rsidRDefault="00752B42">
            <w:pPr>
              <w:pStyle w:val="TAC"/>
              <w:widowControl w:val="0"/>
              <w:rPr>
                <w:ins w:id="56" w:author="CMCC" w:date="2021-08-06T10:01:00Z"/>
                <w:rFonts w:eastAsia="SimSun"/>
                <w:color w:val="auto"/>
                <w:vertAlign w:val="superscript"/>
                <w:lang w:val="en-US" w:eastAsia="zh-CN"/>
              </w:rPr>
            </w:pPr>
            <w:ins w:id="57" w:author="CMCC" w:date="2021-08-06T10:01:00Z">
              <w:r>
                <w:rPr>
                  <w:color w:val="auto"/>
                </w:rPr>
                <w:t>+2/-3</w:t>
              </w:r>
            </w:ins>
          </w:p>
        </w:tc>
      </w:tr>
    </w:tbl>
    <w:p w:rsidR="00EA156B" w:rsidRDefault="00EA156B">
      <w:pPr>
        <w:keepNext/>
        <w:keepLines/>
        <w:widowControl w:val="0"/>
        <w:numPr>
          <w:ilvl w:val="3"/>
          <w:numId w:val="0"/>
        </w:numPr>
        <w:tabs>
          <w:tab w:val="left" w:pos="0"/>
          <w:tab w:val="left" w:pos="420"/>
        </w:tabs>
        <w:rPr>
          <w:ins w:id="58" w:author="CMCC" w:date="2021-08-06T10:01:00Z"/>
          <w:lang w:eastAsia="zh-CN"/>
        </w:rPr>
      </w:pPr>
    </w:p>
    <w:p w:rsidR="00EA156B" w:rsidRDefault="00752B42">
      <w:pPr>
        <w:pStyle w:val="Heading4"/>
        <w:widowControl w:val="0"/>
        <w:numPr>
          <w:ilvl w:val="3"/>
          <w:numId w:val="0"/>
        </w:numPr>
        <w:tabs>
          <w:tab w:val="clear" w:pos="864"/>
        </w:tabs>
        <w:rPr>
          <w:ins w:id="59" w:author="CMCC" w:date="2021-08-06T10:01:00Z"/>
          <w:lang w:eastAsia="zh-CN"/>
        </w:rPr>
      </w:pPr>
      <w:ins w:id="60" w:author="CMCC" w:date="2021-08-06T10:01:00Z">
        <w:r>
          <w:rPr>
            <w:rFonts w:hint="eastAsia"/>
            <w:lang w:eastAsia="zh-CN"/>
          </w:rPr>
          <w:t>6.1</w:t>
        </w:r>
        <w:proofErr w:type="gramStart"/>
        <w:r>
          <w:rPr>
            <w:rFonts w:hint="eastAsia"/>
            <w:lang w:eastAsia="zh-CN"/>
          </w:rPr>
          <w:t>.x</w:t>
        </w:r>
        <w:r>
          <w:rPr>
            <w:lang w:eastAsia="zh-CN"/>
          </w:rPr>
          <w:t>.3</w:t>
        </w:r>
        <w:proofErr w:type="gramEnd"/>
        <w:r>
          <w:rPr>
            <w:lang w:eastAsia="zh-CN"/>
          </w:rPr>
          <w:tab/>
          <w:t>Spurious emission band UE co-existence for DC</w:t>
        </w:r>
      </w:ins>
    </w:p>
    <w:p w:rsidR="00EA156B" w:rsidRDefault="00752B42" w:rsidP="00CA0637">
      <w:pPr>
        <w:keepNext/>
        <w:keepLines/>
        <w:widowControl w:val="0"/>
        <w:rPr>
          <w:ins w:id="61" w:author="CMCC" w:date="2021-08-06T10:01:00Z"/>
          <w:sz w:val="20"/>
          <w:lang w:val="en-US" w:eastAsia="zh-CN"/>
        </w:rPr>
      </w:pPr>
      <w:ins w:id="62" w:author="CMCC" w:date="2021-08-06T10:01:00Z">
        <w:r>
          <w:rPr>
            <w:rFonts w:eastAsia="SimSun" w:hint="eastAsia"/>
            <w:sz w:val="20"/>
            <w:lang w:val="en-US" w:eastAsia="zh-CN"/>
          </w:rPr>
          <w:t xml:space="preserve">The protected bands for UE co-existence for </w:t>
        </w:r>
      </w:ins>
      <w:r w:rsidR="00CA0637" w:rsidRPr="00CA0637">
        <w:rPr>
          <w:sz w:val="20"/>
          <w:lang w:eastAsia="fi-FI"/>
        </w:rPr>
        <w:t>DC_n3A_1A</w:t>
      </w:r>
      <w:ins w:id="63" w:author="CMCC" w:date="2021-08-06T10:01:00Z">
        <w:r>
          <w:rPr>
            <w:rFonts w:hint="eastAsia"/>
            <w:sz w:val="20"/>
            <w:lang w:val="en-US" w:eastAsia="zh-CN"/>
          </w:rPr>
          <w:t xml:space="preserve"> are the same </w:t>
        </w:r>
      </w:ins>
      <w:r w:rsidR="00CA0637">
        <w:rPr>
          <w:sz w:val="20"/>
          <w:lang w:val="en-US" w:eastAsia="zh-CN"/>
        </w:rPr>
        <w:t>as</w:t>
      </w:r>
      <w:ins w:id="64" w:author="CMCC" w:date="2021-08-06T10:01:00Z">
        <w:r>
          <w:rPr>
            <w:rFonts w:hint="eastAsia"/>
            <w:sz w:val="20"/>
            <w:lang w:val="en-US" w:eastAsia="zh-CN"/>
          </w:rPr>
          <w:t xml:space="preserve"> </w:t>
        </w:r>
        <w:r>
          <w:rPr>
            <w:sz w:val="20"/>
            <w:lang w:eastAsia="fi-FI"/>
          </w:rPr>
          <w:t>DC</w:t>
        </w:r>
      </w:ins>
      <w:r w:rsidR="00CA0637">
        <w:rPr>
          <w:sz w:val="20"/>
          <w:lang w:eastAsia="fi-FI"/>
        </w:rPr>
        <w:t>_1</w:t>
      </w:r>
      <w:ins w:id="65" w:author="CMCC" w:date="2021-08-06T10:01:00Z">
        <w:r w:rsidR="00CA0637">
          <w:rPr>
            <w:sz w:val="20"/>
            <w:lang w:eastAsia="fi-FI"/>
          </w:rPr>
          <w:t>A</w:t>
        </w:r>
      </w:ins>
      <w:r w:rsidR="00CA0637">
        <w:rPr>
          <w:sz w:val="20"/>
          <w:lang w:eastAsia="fi-FI"/>
        </w:rPr>
        <w:t xml:space="preserve"> </w:t>
      </w:r>
      <w:ins w:id="66" w:author="CMCC" w:date="2021-08-06T10:01:00Z">
        <w:r>
          <w:rPr>
            <w:sz w:val="20"/>
            <w:lang w:eastAsia="fi-FI"/>
          </w:rPr>
          <w:t>_</w:t>
        </w:r>
      </w:ins>
      <w:r w:rsidR="00CA0637">
        <w:rPr>
          <w:sz w:val="20"/>
          <w:lang w:eastAsia="fi-FI"/>
        </w:rPr>
        <w:t>n3A</w:t>
      </w:r>
      <w:ins w:id="67" w:author="CMCC" w:date="2021-08-06T10:01:00Z">
        <w:r>
          <w:rPr>
            <w:rFonts w:hint="eastAsia"/>
            <w:sz w:val="20"/>
            <w:lang w:val="en-US" w:eastAsia="zh-CN"/>
          </w:rPr>
          <w:t>, which have been already defined in the TS38.101-3 spec.</w:t>
        </w:r>
      </w:ins>
    </w:p>
    <w:p w:rsidR="00EA156B" w:rsidRDefault="00EA156B">
      <w:pPr>
        <w:keepNext/>
        <w:keepLines/>
        <w:widowControl w:val="0"/>
        <w:rPr>
          <w:ins w:id="68" w:author="CMCC" w:date="2021-08-06T10:01:00Z"/>
          <w:sz w:val="20"/>
          <w:lang w:val="en-US" w:eastAsia="zh-CN"/>
        </w:rPr>
      </w:pPr>
    </w:p>
    <w:p w:rsidR="00EA156B" w:rsidRDefault="00752B42">
      <w:pPr>
        <w:pStyle w:val="Heading4"/>
        <w:widowControl w:val="0"/>
        <w:numPr>
          <w:ilvl w:val="3"/>
          <w:numId w:val="0"/>
        </w:numPr>
        <w:tabs>
          <w:tab w:val="clear" w:pos="864"/>
        </w:tabs>
        <w:rPr>
          <w:ins w:id="69" w:author="CMCC" w:date="2021-08-06T10:01:00Z"/>
          <w:lang w:eastAsia="zh-CN"/>
        </w:rPr>
      </w:pPr>
      <w:ins w:id="70" w:author="CMCC" w:date="2021-08-06T10:01:00Z">
        <w:r>
          <w:rPr>
            <w:rFonts w:hint="eastAsia"/>
            <w:lang w:eastAsia="zh-CN"/>
          </w:rPr>
          <w:t>6.1</w:t>
        </w:r>
        <w:proofErr w:type="gramStart"/>
        <w:r>
          <w:rPr>
            <w:rFonts w:hint="eastAsia"/>
            <w:lang w:eastAsia="zh-CN"/>
          </w:rPr>
          <w:t>.x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4</w:t>
        </w:r>
        <w:proofErr w:type="gramEnd"/>
        <w:r>
          <w:rPr>
            <w:lang w:eastAsia="zh-CN"/>
          </w:rPr>
          <w:tab/>
          <w:t>MSD analysis for DC</w:t>
        </w:r>
      </w:ins>
    </w:p>
    <w:p w:rsidR="00EA156B" w:rsidRDefault="00752B42" w:rsidP="00AF7FA2">
      <w:pPr>
        <w:keepNext/>
        <w:keepLines/>
        <w:widowControl w:val="0"/>
        <w:rPr>
          <w:ins w:id="71" w:author="CMCC" w:date="2021-08-06T10:01:00Z"/>
          <w:sz w:val="20"/>
          <w:lang w:val="en-US" w:eastAsia="ja-JP"/>
        </w:rPr>
      </w:pPr>
      <w:ins w:id="72" w:author="CMCC" w:date="2021-08-06T10:01:00Z">
        <w:r w:rsidRPr="000D6AB2">
          <w:rPr>
            <w:rFonts w:eastAsia="SimSun" w:hint="eastAsia"/>
            <w:sz w:val="20"/>
            <w:lang w:val="en-US" w:eastAsia="zh-CN"/>
          </w:rPr>
          <w:t xml:space="preserve">The MSD analysis for </w:t>
        </w:r>
      </w:ins>
      <w:r w:rsidR="00CA0637" w:rsidRPr="000D6AB2">
        <w:rPr>
          <w:sz w:val="20"/>
          <w:lang w:eastAsia="fi-FI"/>
        </w:rPr>
        <w:t>DC_n3A_1A</w:t>
      </w:r>
      <w:ins w:id="73" w:author="CMCC" w:date="2021-08-06T10:01:00Z">
        <w:r w:rsidR="00CA0637" w:rsidRPr="000D6AB2">
          <w:rPr>
            <w:rFonts w:hint="eastAsia"/>
            <w:sz w:val="20"/>
            <w:lang w:val="en-US" w:eastAsia="zh-CN"/>
          </w:rPr>
          <w:t xml:space="preserve"> are the same </w:t>
        </w:r>
      </w:ins>
      <w:r w:rsidR="00CA0637" w:rsidRPr="000D6AB2">
        <w:rPr>
          <w:sz w:val="20"/>
          <w:lang w:val="en-US" w:eastAsia="zh-CN"/>
        </w:rPr>
        <w:t>as</w:t>
      </w:r>
      <w:ins w:id="74" w:author="CMCC" w:date="2021-08-06T10:01:00Z">
        <w:r w:rsidR="00CA0637" w:rsidRPr="000D6AB2">
          <w:rPr>
            <w:rFonts w:hint="eastAsia"/>
            <w:sz w:val="20"/>
            <w:lang w:val="en-US" w:eastAsia="zh-CN"/>
          </w:rPr>
          <w:t xml:space="preserve"> </w:t>
        </w:r>
        <w:r w:rsidR="00CA0637" w:rsidRPr="000D6AB2">
          <w:rPr>
            <w:sz w:val="20"/>
            <w:lang w:eastAsia="fi-FI"/>
          </w:rPr>
          <w:t>DC</w:t>
        </w:r>
      </w:ins>
      <w:r w:rsidR="00CA0637" w:rsidRPr="000D6AB2">
        <w:rPr>
          <w:sz w:val="20"/>
          <w:lang w:eastAsia="fi-FI"/>
        </w:rPr>
        <w:t>_1</w:t>
      </w:r>
      <w:ins w:id="75" w:author="CMCC" w:date="2021-08-06T10:01:00Z">
        <w:r w:rsidR="00CA0637" w:rsidRPr="000D6AB2">
          <w:rPr>
            <w:sz w:val="20"/>
            <w:lang w:eastAsia="fi-FI"/>
          </w:rPr>
          <w:t>A</w:t>
        </w:r>
      </w:ins>
      <w:r w:rsidR="00CA0637" w:rsidRPr="000D6AB2">
        <w:rPr>
          <w:sz w:val="20"/>
          <w:lang w:eastAsia="fi-FI"/>
        </w:rPr>
        <w:t xml:space="preserve"> </w:t>
      </w:r>
      <w:ins w:id="76" w:author="CMCC" w:date="2021-08-06T10:01:00Z">
        <w:r w:rsidR="00CA0637" w:rsidRPr="000D6AB2">
          <w:rPr>
            <w:sz w:val="20"/>
            <w:lang w:eastAsia="fi-FI"/>
          </w:rPr>
          <w:t>_</w:t>
        </w:r>
      </w:ins>
      <w:r w:rsidR="00CA0637" w:rsidRPr="000D6AB2">
        <w:rPr>
          <w:sz w:val="20"/>
          <w:lang w:eastAsia="fi-FI"/>
        </w:rPr>
        <w:t>n3A</w:t>
      </w:r>
      <w:ins w:id="77" w:author="CMCC" w:date="2021-08-06T10:01:00Z">
        <w:r w:rsidRPr="000D6AB2">
          <w:rPr>
            <w:rFonts w:hint="eastAsia"/>
            <w:sz w:val="20"/>
            <w:lang w:val="en-US" w:eastAsia="zh-CN"/>
          </w:rPr>
          <w:t xml:space="preserve">, </w:t>
        </w:r>
      </w:ins>
      <w:r w:rsidR="000D6AB2" w:rsidRPr="000D6AB2">
        <w:rPr>
          <w:sz w:val="20"/>
          <w:lang w:val="en-US" w:eastAsia="zh-CN"/>
        </w:rPr>
        <w:t xml:space="preserve">as specified in </w:t>
      </w:r>
      <w:r w:rsidR="00AF7FA2">
        <w:rPr>
          <w:sz w:val="20"/>
        </w:rPr>
        <w:t>6.1.37.5</w:t>
      </w:r>
      <w:r w:rsidR="000D6AB2" w:rsidRPr="000D6AB2">
        <w:rPr>
          <w:sz w:val="20"/>
        </w:rPr>
        <w:t xml:space="preserve"> of</w:t>
      </w:r>
      <w:r w:rsidR="00AF7FA2" w:rsidRPr="00AF7FA2">
        <w:rPr>
          <w:sz w:val="20"/>
        </w:rPr>
        <w:t>3GPP TR 37.716-11-11 V2.0.0</w:t>
      </w:r>
      <w:r w:rsidR="000D6AB2">
        <w:rPr>
          <w:sz w:val="20"/>
          <w:lang w:val="en-US" w:eastAsia="zh-CN"/>
        </w:rPr>
        <w:t>.</w:t>
      </w:r>
    </w:p>
    <w:p w:rsidR="00EA156B" w:rsidRDefault="00752B42">
      <w:pPr>
        <w:pStyle w:val="Heading4"/>
        <w:widowControl w:val="0"/>
        <w:numPr>
          <w:ilvl w:val="3"/>
          <w:numId w:val="0"/>
        </w:numPr>
        <w:tabs>
          <w:tab w:val="clear" w:pos="864"/>
        </w:tabs>
        <w:rPr>
          <w:ins w:id="78" w:author="CMCC" w:date="2021-08-06T10:01:00Z"/>
          <w:lang w:eastAsia="zh-CN"/>
        </w:rPr>
      </w:pPr>
      <w:ins w:id="79" w:author="CMCC" w:date="2021-08-06T10:01:00Z">
        <w:r>
          <w:rPr>
            <w:rFonts w:eastAsia="SimSun" w:hint="eastAsia"/>
            <w:lang w:eastAsia="zh-CN"/>
          </w:rPr>
          <w:t>6.1</w:t>
        </w:r>
        <w:proofErr w:type="gramStart"/>
        <w:r>
          <w:rPr>
            <w:rFonts w:eastAsia="SimSun" w:hint="eastAsia"/>
            <w:lang w:eastAsia="zh-CN"/>
          </w:rPr>
          <w:t>.x</w:t>
        </w:r>
        <w:r>
          <w:t>.</w:t>
        </w:r>
        <w:r>
          <w:rPr>
            <w:rFonts w:hint="eastAsia"/>
            <w:lang w:eastAsia="zh-TW"/>
          </w:rPr>
          <w:t>5</w:t>
        </w:r>
        <w:proofErr w:type="gramEnd"/>
        <w:r>
          <w:rPr>
            <w:lang w:eastAsia="sv-SE"/>
          </w:rPr>
          <w:tab/>
        </w:r>
        <w:r>
          <w:t>∆T</w:t>
        </w:r>
        <w:r>
          <w:rPr>
            <w:vertAlign w:val="subscript"/>
          </w:rPr>
          <w:t>IB</w:t>
        </w:r>
        <w:r>
          <w:t xml:space="preserve"> and ∆R</w:t>
        </w:r>
        <w:r>
          <w:rPr>
            <w:vertAlign w:val="subscript"/>
          </w:rPr>
          <w:t>IB</w:t>
        </w:r>
        <w:r>
          <w:t xml:space="preserve"> values</w:t>
        </w:r>
      </w:ins>
    </w:p>
    <w:p w:rsidR="00EA156B" w:rsidRDefault="00752B42" w:rsidP="000D6AB2">
      <w:pPr>
        <w:keepNext/>
        <w:keepLines/>
        <w:widowControl w:val="0"/>
        <w:rPr>
          <w:ins w:id="80" w:author="CMCC" w:date="2021-08-06T10:01:00Z"/>
          <w:rFonts w:ascii="Arial" w:hAnsi="Arial"/>
          <w:b/>
          <w:vertAlign w:val="subscript"/>
          <w:lang w:eastAsia="zh-CN"/>
        </w:rPr>
      </w:pPr>
      <w:ins w:id="81" w:author="CMCC" w:date="2021-08-06T10:01:00Z">
        <w:r>
          <w:rPr>
            <w:rFonts w:eastAsia="SimSun" w:hint="eastAsia"/>
            <w:sz w:val="20"/>
            <w:lang w:val="en-US" w:eastAsia="zh-CN"/>
          </w:rPr>
          <w:t>The</w:t>
        </w:r>
        <w:r>
          <w:rPr>
            <w:rFonts w:eastAsia="SimSun"/>
            <w:sz w:val="20"/>
            <w:lang w:val="en-US" w:eastAsia="zh-CN"/>
          </w:rPr>
          <w:t xml:space="preserve"> </w:t>
        </w:r>
        <w:proofErr w:type="spellStart"/>
        <w:r>
          <w:rPr>
            <w:sz w:val="20"/>
            <w:lang w:eastAsia="zh-CN"/>
          </w:rPr>
          <w:t>ΔT</w:t>
        </w:r>
        <w:r>
          <w:rPr>
            <w:sz w:val="20"/>
            <w:vertAlign w:val="subscript"/>
            <w:lang w:eastAsia="zh-CN"/>
          </w:rPr>
          <w:t>IB</w:t>
        </w:r>
        <w:proofErr w:type="gramStart"/>
        <w:r>
          <w:rPr>
            <w:sz w:val="20"/>
            <w:vertAlign w:val="subscript"/>
            <w:lang w:eastAsia="zh-CN"/>
          </w:rPr>
          <w:t>,c</w:t>
        </w:r>
        <w:proofErr w:type="spellEnd"/>
        <w:proofErr w:type="gramEnd"/>
        <w:r>
          <w:rPr>
            <w:sz w:val="20"/>
            <w:vertAlign w:val="subscript"/>
            <w:lang w:val="en-US" w:eastAsia="zh-CN"/>
          </w:rPr>
          <w:t xml:space="preserve"> </w:t>
        </w:r>
        <w:r>
          <w:rPr>
            <w:rFonts w:eastAsia="SimSun"/>
            <w:sz w:val="20"/>
            <w:lang w:val="en-US" w:eastAsia="zh-CN"/>
          </w:rPr>
          <w:t xml:space="preserve">and </w:t>
        </w:r>
        <w:r>
          <w:rPr>
            <w:sz w:val="20"/>
            <w:lang w:eastAsia="zh-CN"/>
          </w:rPr>
          <w:t>Δ</w:t>
        </w:r>
        <w:r>
          <w:rPr>
            <w:sz w:val="20"/>
            <w:lang w:val="en-US" w:eastAsia="zh-CN"/>
          </w:rPr>
          <w:t>R</w:t>
        </w:r>
        <w:proofErr w:type="spellStart"/>
        <w:r>
          <w:rPr>
            <w:sz w:val="20"/>
            <w:vertAlign w:val="subscript"/>
            <w:lang w:eastAsia="zh-CN"/>
          </w:rPr>
          <w:t>IB,c</w:t>
        </w:r>
        <w:proofErr w:type="spellEnd"/>
        <w:r>
          <w:rPr>
            <w:sz w:val="20"/>
            <w:vertAlign w:val="subscript"/>
            <w:lang w:val="en-US" w:eastAsia="zh-CN"/>
          </w:rPr>
          <w:t xml:space="preserve"> </w:t>
        </w:r>
        <w:r>
          <w:rPr>
            <w:rFonts w:eastAsia="SimSun" w:hint="eastAsia"/>
            <w:sz w:val="20"/>
            <w:lang w:val="en-US" w:eastAsia="zh-CN"/>
          </w:rPr>
          <w:t xml:space="preserve">for </w:t>
        </w:r>
      </w:ins>
      <w:r w:rsidR="000D6AB2" w:rsidRPr="000D6AB2">
        <w:rPr>
          <w:sz w:val="20"/>
          <w:lang w:eastAsia="fi-FI"/>
        </w:rPr>
        <w:t>DC_n3A_1A</w:t>
      </w:r>
      <w:ins w:id="82" w:author="CMCC" w:date="2021-08-06T10:01:00Z">
        <w:r w:rsidR="000D6AB2" w:rsidRPr="000D6AB2">
          <w:rPr>
            <w:rFonts w:hint="eastAsia"/>
            <w:sz w:val="20"/>
            <w:lang w:val="en-US" w:eastAsia="zh-CN"/>
          </w:rPr>
          <w:t xml:space="preserve"> are the same </w:t>
        </w:r>
      </w:ins>
      <w:r w:rsidR="000D6AB2" w:rsidRPr="000D6AB2">
        <w:rPr>
          <w:sz w:val="20"/>
          <w:lang w:val="en-US" w:eastAsia="zh-CN"/>
        </w:rPr>
        <w:t>as</w:t>
      </w:r>
      <w:ins w:id="83" w:author="CMCC" w:date="2021-08-06T10:01:00Z">
        <w:r w:rsidR="000D6AB2" w:rsidRPr="000D6AB2">
          <w:rPr>
            <w:rFonts w:hint="eastAsia"/>
            <w:sz w:val="20"/>
            <w:lang w:val="en-US" w:eastAsia="zh-CN"/>
          </w:rPr>
          <w:t xml:space="preserve"> </w:t>
        </w:r>
        <w:r w:rsidR="000D6AB2" w:rsidRPr="000D6AB2">
          <w:rPr>
            <w:sz w:val="20"/>
            <w:lang w:eastAsia="fi-FI"/>
          </w:rPr>
          <w:t>DC</w:t>
        </w:r>
      </w:ins>
      <w:r w:rsidR="000D6AB2" w:rsidRPr="000D6AB2">
        <w:rPr>
          <w:sz w:val="20"/>
          <w:lang w:eastAsia="fi-FI"/>
        </w:rPr>
        <w:t>_1</w:t>
      </w:r>
      <w:ins w:id="84" w:author="CMCC" w:date="2021-08-06T10:01:00Z">
        <w:r w:rsidR="000D6AB2" w:rsidRPr="000D6AB2">
          <w:rPr>
            <w:sz w:val="20"/>
            <w:lang w:eastAsia="fi-FI"/>
          </w:rPr>
          <w:t>A</w:t>
        </w:r>
      </w:ins>
      <w:r w:rsidR="000D6AB2" w:rsidRPr="000D6AB2">
        <w:rPr>
          <w:sz w:val="20"/>
          <w:lang w:eastAsia="fi-FI"/>
        </w:rPr>
        <w:t xml:space="preserve"> </w:t>
      </w:r>
      <w:ins w:id="85" w:author="CMCC" w:date="2021-08-06T10:01:00Z">
        <w:r w:rsidR="000D6AB2" w:rsidRPr="000D6AB2">
          <w:rPr>
            <w:sz w:val="20"/>
            <w:lang w:eastAsia="fi-FI"/>
          </w:rPr>
          <w:t>_</w:t>
        </w:r>
      </w:ins>
      <w:r w:rsidR="000D6AB2" w:rsidRPr="000D6AB2">
        <w:rPr>
          <w:sz w:val="20"/>
          <w:lang w:eastAsia="fi-FI"/>
        </w:rPr>
        <w:t>n3A</w:t>
      </w:r>
      <w:ins w:id="86" w:author="CMCC" w:date="2021-08-06T10:01:00Z">
        <w:r>
          <w:rPr>
            <w:rFonts w:hint="eastAsia"/>
            <w:sz w:val="20"/>
            <w:lang w:val="en-US" w:eastAsia="zh-CN"/>
          </w:rPr>
          <w:t>, which have already been defined in the TS38.101-3 spec.</w:t>
        </w:r>
      </w:ins>
    </w:p>
    <w:p w:rsidR="00EA156B" w:rsidRDefault="00752B42">
      <w:pPr>
        <w:pStyle w:val="Heading4"/>
        <w:widowControl w:val="0"/>
        <w:numPr>
          <w:ilvl w:val="3"/>
          <w:numId w:val="0"/>
        </w:numPr>
        <w:tabs>
          <w:tab w:val="clear" w:pos="864"/>
        </w:tabs>
        <w:rPr>
          <w:ins w:id="87" w:author="CMCC" w:date="2021-08-06T10:01:00Z"/>
          <w:lang w:eastAsia="ja-JP"/>
        </w:rPr>
      </w:pPr>
      <w:ins w:id="88" w:author="CMCC" w:date="2021-08-06T10:01:00Z">
        <w:r>
          <w:rPr>
            <w:rFonts w:eastAsia="SimSun" w:hint="eastAsia"/>
            <w:lang w:eastAsia="zh-CN"/>
          </w:rPr>
          <w:t>6.1</w:t>
        </w:r>
        <w:proofErr w:type="gramStart"/>
        <w:r>
          <w:rPr>
            <w:rFonts w:eastAsia="SimSun" w:hint="eastAsia"/>
            <w:lang w:eastAsia="zh-CN"/>
          </w:rPr>
          <w:t>.x</w:t>
        </w:r>
        <w:r>
          <w:rPr>
            <w:lang w:eastAsia="ja-JP"/>
          </w:rPr>
          <w:t>.</w:t>
        </w:r>
        <w:r>
          <w:rPr>
            <w:rFonts w:hint="eastAsia"/>
            <w:lang w:eastAsia="zh-TW"/>
          </w:rPr>
          <w:t>6</w:t>
        </w:r>
        <w:proofErr w:type="gramEnd"/>
        <w:r>
          <w:rPr>
            <w:lang w:eastAsia="ja-JP"/>
          </w:rPr>
          <w:tab/>
        </w:r>
        <w:r>
          <w:rPr>
            <w:lang w:eastAsia="ja-JP"/>
          </w:rPr>
          <w:tab/>
          <w:t>Self-interference analysis</w:t>
        </w:r>
      </w:ins>
    </w:p>
    <w:p w:rsidR="006363FD" w:rsidRDefault="00752B42" w:rsidP="006363FD">
      <w:pPr>
        <w:keepNext/>
        <w:keepLines/>
        <w:widowControl w:val="0"/>
        <w:rPr>
          <w:ins w:id="89" w:author="CMCC" w:date="2021-08-06T10:01:00Z"/>
          <w:sz w:val="20"/>
          <w:lang w:val="en-US" w:eastAsia="ja-JP"/>
        </w:rPr>
      </w:pPr>
      <w:ins w:id="90" w:author="CMCC" w:date="2021-08-06T10:01:00Z">
        <w:r>
          <w:rPr>
            <w:sz w:val="20"/>
            <w:lang w:eastAsia="ja-JP"/>
          </w:rPr>
          <w:t xml:space="preserve">Based on the co-existence study and self-interference analysis, </w:t>
        </w:r>
        <w:r w:rsidR="006363FD" w:rsidRPr="000D6AB2">
          <w:rPr>
            <w:rFonts w:eastAsia="SimSun" w:hint="eastAsia"/>
            <w:sz w:val="20"/>
            <w:lang w:val="en-US" w:eastAsia="zh-CN"/>
          </w:rPr>
          <w:t>The MSD</w:t>
        </w:r>
      </w:ins>
      <w:r w:rsidR="006363FD">
        <w:rPr>
          <w:rFonts w:eastAsia="SimSun"/>
          <w:sz w:val="20"/>
          <w:lang w:val="en-US" w:eastAsia="zh-CN"/>
        </w:rPr>
        <w:t xml:space="preserve"> test points</w:t>
      </w:r>
      <w:ins w:id="91" w:author="CMCC" w:date="2021-08-06T10:01:00Z">
        <w:r w:rsidR="006363FD" w:rsidRPr="000D6AB2">
          <w:rPr>
            <w:rFonts w:eastAsia="SimSun" w:hint="eastAsia"/>
            <w:sz w:val="20"/>
            <w:lang w:val="en-US" w:eastAsia="zh-CN"/>
          </w:rPr>
          <w:t xml:space="preserve"> for </w:t>
        </w:r>
      </w:ins>
      <w:r w:rsidR="006363FD" w:rsidRPr="000D6AB2">
        <w:rPr>
          <w:sz w:val="20"/>
          <w:lang w:eastAsia="fi-FI"/>
        </w:rPr>
        <w:t>DC_n3A_1A</w:t>
      </w:r>
      <w:ins w:id="92" w:author="CMCC" w:date="2021-08-06T10:01:00Z">
        <w:r w:rsidR="006363FD" w:rsidRPr="000D6AB2">
          <w:rPr>
            <w:rFonts w:hint="eastAsia"/>
            <w:sz w:val="20"/>
            <w:lang w:val="en-US" w:eastAsia="zh-CN"/>
          </w:rPr>
          <w:t xml:space="preserve"> are the same </w:t>
        </w:r>
      </w:ins>
      <w:r w:rsidR="006363FD" w:rsidRPr="000D6AB2">
        <w:rPr>
          <w:sz w:val="20"/>
          <w:lang w:val="en-US" w:eastAsia="zh-CN"/>
        </w:rPr>
        <w:t>as</w:t>
      </w:r>
      <w:ins w:id="93" w:author="CMCC" w:date="2021-08-06T10:01:00Z">
        <w:r w:rsidR="006363FD" w:rsidRPr="000D6AB2">
          <w:rPr>
            <w:rFonts w:hint="eastAsia"/>
            <w:sz w:val="20"/>
            <w:lang w:val="en-US" w:eastAsia="zh-CN"/>
          </w:rPr>
          <w:t xml:space="preserve"> </w:t>
        </w:r>
        <w:r w:rsidR="006363FD" w:rsidRPr="000D6AB2">
          <w:rPr>
            <w:sz w:val="20"/>
            <w:lang w:eastAsia="fi-FI"/>
          </w:rPr>
          <w:t>DC</w:t>
        </w:r>
      </w:ins>
      <w:r w:rsidR="006363FD" w:rsidRPr="000D6AB2">
        <w:rPr>
          <w:sz w:val="20"/>
          <w:lang w:eastAsia="fi-FI"/>
        </w:rPr>
        <w:t>_1</w:t>
      </w:r>
      <w:ins w:id="94" w:author="CMCC" w:date="2021-08-06T10:01:00Z">
        <w:r w:rsidR="006363FD" w:rsidRPr="000D6AB2">
          <w:rPr>
            <w:sz w:val="20"/>
            <w:lang w:eastAsia="fi-FI"/>
          </w:rPr>
          <w:t>A</w:t>
        </w:r>
      </w:ins>
      <w:r w:rsidR="006363FD" w:rsidRPr="000D6AB2">
        <w:rPr>
          <w:sz w:val="20"/>
          <w:lang w:eastAsia="fi-FI"/>
        </w:rPr>
        <w:t xml:space="preserve"> </w:t>
      </w:r>
      <w:ins w:id="95" w:author="CMCC" w:date="2021-08-06T10:01:00Z">
        <w:r w:rsidR="006363FD" w:rsidRPr="000D6AB2">
          <w:rPr>
            <w:sz w:val="20"/>
            <w:lang w:eastAsia="fi-FI"/>
          </w:rPr>
          <w:t>_</w:t>
        </w:r>
      </w:ins>
      <w:r w:rsidR="006363FD" w:rsidRPr="000D6AB2">
        <w:rPr>
          <w:sz w:val="20"/>
          <w:lang w:eastAsia="fi-FI"/>
        </w:rPr>
        <w:t>n3A</w:t>
      </w:r>
      <w:ins w:id="96" w:author="CMCC" w:date="2021-08-06T10:01:00Z">
        <w:r w:rsidR="006363FD" w:rsidRPr="000D6AB2">
          <w:rPr>
            <w:rFonts w:hint="eastAsia"/>
            <w:sz w:val="20"/>
            <w:lang w:val="en-US" w:eastAsia="zh-CN"/>
          </w:rPr>
          <w:t xml:space="preserve">, </w:t>
        </w:r>
      </w:ins>
      <w:r w:rsidR="006363FD" w:rsidRPr="000D6AB2">
        <w:rPr>
          <w:sz w:val="20"/>
          <w:lang w:val="en-US" w:eastAsia="zh-CN"/>
        </w:rPr>
        <w:t xml:space="preserve">as specified in </w:t>
      </w:r>
      <w:r w:rsidR="006363FD" w:rsidRPr="000D6AB2">
        <w:rPr>
          <w:sz w:val="20"/>
        </w:rPr>
        <w:t xml:space="preserve">Table 7.3B.2.3.5.1-1 of </w:t>
      </w:r>
      <w:ins w:id="97" w:author="CMCC" w:date="2021-08-06T10:01:00Z">
        <w:r w:rsidR="006363FD" w:rsidRPr="000D6AB2">
          <w:rPr>
            <w:rFonts w:hint="eastAsia"/>
            <w:sz w:val="20"/>
            <w:lang w:val="en-US" w:eastAsia="zh-CN"/>
          </w:rPr>
          <w:t>TS38.101-3 spec</w:t>
        </w:r>
      </w:ins>
      <w:r w:rsidR="006363FD">
        <w:rPr>
          <w:sz w:val="20"/>
          <w:lang w:val="en-US" w:eastAsia="zh-CN"/>
        </w:rPr>
        <w:t>.</w:t>
      </w:r>
    </w:p>
    <w:p w:rsidR="00EA156B" w:rsidRDefault="00752B42">
      <w:pPr>
        <w:pStyle w:val="Heading4"/>
        <w:widowControl w:val="0"/>
        <w:numPr>
          <w:ilvl w:val="3"/>
          <w:numId w:val="0"/>
        </w:numPr>
        <w:tabs>
          <w:tab w:val="clear" w:pos="864"/>
        </w:tabs>
        <w:rPr>
          <w:ins w:id="98" w:author="CMCC" w:date="2021-08-06T10:01:00Z"/>
          <w:rFonts w:cs="Arial"/>
          <w:szCs w:val="24"/>
          <w:lang w:val="en-US" w:eastAsia="zh-CN"/>
        </w:rPr>
      </w:pPr>
      <w:ins w:id="99" w:author="CMCC" w:date="2021-08-06T10:01:00Z">
        <w:r>
          <w:rPr>
            <w:rFonts w:cs="Arial"/>
            <w:szCs w:val="24"/>
            <w:lang w:eastAsia="zh-CN"/>
          </w:rPr>
          <w:t>6.</w:t>
        </w:r>
        <w:r>
          <w:rPr>
            <w:rFonts w:eastAsia="PMingLiU" w:cs="Arial" w:hint="eastAsia"/>
            <w:szCs w:val="24"/>
            <w:lang w:val="en-US" w:eastAsia="zh-TW"/>
          </w:rPr>
          <w:t>1</w:t>
        </w:r>
        <w:r>
          <w:rPr>
            <w:rFonts w:cs="Arial"/>
            <w:szCs w:val="24"/>
            <w:lang w:eastAsia="zh-CN"/>
          </w:rPr>
          <w:t>.</w:t>
        </w:r>
        <w:r>
          <w:rPr>
            <w:rFonts w:eastAsia="SimSun" w:cs="Arial" w:hint="eastAsia"/>
            <w:szCs w:val="24"/>
            <w:lang w:val="en-US" w:eastAsia="zh-CN"/>
          </w:rPr>
          <w:t>x</w:t>
        </w:r>
        <w:r>
          <w:rPr>
            <w:rFonts w:cs="Arial"/>
            <w:szCs w:val="24"/>
            <w:lang w:val="en-US" w:eastAsia="zh-CN"/>
          </w:rPr>
          <w:t>.</w:t>
        </w:r>
        <w:r>
          <w:rPr>
            <w:rFonts w:eastAsia="PMingLiU" w:cs="Arial" w:hint="eastAsia"/>
            <w:szCs w:val="24"/>
            <w:lang w:val="en-US" w:eastAsia="zh-TW"/>
          </w:rPr>
          <w:t>7</w:t>
        </w:r>
        <w:r>
          <w:rPr>
            <w:rFonts w:cs="Arial"/>
            <w:szCs w:val="24"/>
            <w:lang w:eastAsia="zh-CN"/>
          </w:rPr>
          <w:tab/>
        </w:r>
        <w:r>
          <w:rPr>
            <w:rFonts w:cs="Arial"/>
            <w:szCs w:val="24"/>
            <w:lang w:val="en-US" w:eastAsia="zh-CN"/>
          </w:rPr>
          <w:t xml:space="preserve">OOB blocking exception requirements </w:t>
        </w:r>
      </w:ins>
    </w:p>
    <w:p w:rsidR="00EA156B" w:rsidRDefault="00752B42" w:rsidP="00AF7FA2">
      <w:pPr>
        <w:pStyle w:val="ListBullet5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100" w:author="CMCC" w:date="2021-08-06T10:01:00Z"/>
          <w:rFonts w:eastAsia="SimSun"/>
          <w:sz w:val="20"/>
          <w:lang w:val="en-US" w:eastAsia="zh-CN"/>
        </w:rPr>
      </w:pPr>
      <w:ins w:id="101" w:author="CMCC" w:date="2021-08-06T10:01:00Z">
        <w:r>
          <w:rPr>
            <w:rFonts w:eastAsia="SimSun" w:hint="eastAsia"/>
            <w:sz w:val="20"/>
            <w:lang w:val="en-US" w:eastAsia="zh-CN"/>
          </w:rPr>
          <w:t xml:space="preserve">No OOB blocking exception for </w:t>
        </w:r>
        <w:r>
          <w:rPr>
            <w:rFonts w:eastAsia="SimSun" w:hint="eastAsia"/>
            <w:sz w:val="20"/>
            <w:lang w:val="en-US" w:eastAsia="fi-FI"/>
          </w:rPr>
          <w:t>DC_</w:t>
        </w:r>
      </w:ins>
      <w:r w:rsidR="00AF7FA2" w:rsidRPr="00AF7FA2">
        <w:t xml:space="preserve"> </w:t>
      </w:r>
      <w:r w:rsidR="00AF7FA2" w:rsidRPr="00AF7FA2">
        <w:rPr>
          <w:rFonts w:eastAsia="SimSun"/>
          <w:sz w:val="20"/>
          <w:lang w:val="en-US" w:eastAsia="zh-CN"/>
        </w:rPr>
        <w:t>DC_n3A_1A</w:t>
      </w:r>
      <w:ins w:id="102" w:author="CMCC" w:date="2021-08-06T10:01:00Z">
        <w:r>
          <w:rPr>
            <w:rFonts w:eastAsia="SimSun" w:hint="eastAsia"/>
            <w:sz w:val="20"/>
            <w:lang w:val="en-US" w:eastAsia="zh-CN"/>
          </w:rPr>
          <w:t>.</w:t>
        </w:r>
      </w:ins>
    </w:p>
    <w:p w:rsidR="00EA156B" w:rsidRDefault="00752B42">
      <w:pPr>
        <w:keepNext/>
        <w:keepLines/>
        <w:widowControl w:val="0"/>
        <w:jc w:val="center"/>
        <w:rPr>
          <w:rFonts w:ascii="Arial" w:eastAsia="SimSun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EA156B" w:rsidSect="00EA156B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DAE" w:rsidRDefault="009E7DAE" w:rsidP="00EA156B">
      <w:pPr>
        <w:spacing w:after="0"/>
      </w:pPr>
      <w:r>
        <w:separator/>
      </w:r>
    </w:p>
  </w:endnote>
  <w:endnote w:type="continuationSeparator" w:id="0">
    <w:p w:rsidR="009E7DAE" w:rsidRDefault="009E7DAE" w:rsidP="00EA15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56B" w:rsidRDefault="00752B42">
    <w:pPr>
      <w:pStyle w:val="Footer"/>
    </w:pPr>
    <w:r>
      <w:tab/>
      <w:t xml:space="preserve"> </w:t>
    </w:r>
    <w:r w:rsidR="00EA156B">
      <w:fldChar w:fldCharType="begin"/>
    </w:r>
    <w:r>
      <w:instrText xml:space="preserve"> PAGE </w:instrText>
    </w:r>
    <w:r w:rsidR="00EA156B">
      <w:fldChar w:fldCharType="separate"/>
    </w:r>
    <w:r w:rsidR="00AA2F5A">
      <w:rPr>
        <w:noProof/>
      </w:rPr>
      <w:t>2</w:t>
    </w:r>
    <w:r w:rsidR="00EA156B">
      <w:fldChar w:fldCharType="end"/>
    </w:r>
    <w:r>
      <w:rPr>
        <w:rFonts w:eastAsia="SimSun" w:hint="eastAsia"/>
        <w:lang w:eastAsia="zh-CN"/>
      </w:rPr>
      <w:t>/</w:t>
    </w:r>
    <w:r w:rsidR="00EA156B">
      <w:fldChar w:fldCharType="begin"/>
    </w:r>
    <w:r>
      <w:instrText xml:space="preserve"> NUMPAGES </w:instrText>
    </w:r>
    <w:r w:rsidR="00EA156B">
      <w:fldChar w:fldCharType="separate"/>
    </w:r>
    <w:r w:rsidR="00AA2F5A">
      <w:rPr>
        <w:noProof/>
      </w:rPr>
      <w:t>2</w:t>
    </w:r>
    <w:r w:rsidR="00EA156B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DAE" w:rsidRDefault="009E7DAE" w:rsidP="00EA156B">
      <w:pPr>
        <w:spacing w:after="0"/>
      </w:pPr>
      <w:r>
        <w:separator/>
      </w:r>
    </w:p>
  </w:footnote>
  <w:footnote w:type="continuationSeparator" w:id="0">
    <w:p w:rsidR="009E7DAE" w:rsidRDefault="009E7DAE" w:rsidP="00EA15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6AB2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B56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14C9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3FD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42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E7DAE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14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2F5A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AF7FA2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A92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637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56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2D64FA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754378-FBA7-4513-BA8A-451BF51BB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qFormat="1"/>
    <w:lsdException w:name="List 2" w:semiHidden="1" w:unhideWhenUsed="1" w:qFormat="1"/>
    <w:lsdException w:name="List 3" w:semiHidden="1" w:unhideWhenUsed="1" w:qFormat="1"/>
    <w:lsdException w:name="List 4" w:semiHidden="1" w:qFormat="1"/>
    <w:lsdException w:name="List 5" w:semiHidden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156B"/>
    <w:pPr>
      <w:spacing w:after="180"/>
    </w:pPr>
    <w:rPr>
      <w:rFonts w:eastAsia="MS Mincho"/>
      <w:sz w:val="22"/>
      <w:lang w:val="en-GB" w:eastAsia="en-US"/>
    </w:rPr>
  </w:style>
  <w:style w:type="paragraph" w:styleId="Heading1">
    <w:name w:val="heading 1"/>
    <w:next w:val="Normal"/>
    <w:link w:val="Heading1Char"/>
    <w:qFormat/>
    <w:rsid w:val="00EA156B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EA156B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rsid w:val="00EA156B"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EA156B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56B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56B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A156B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A156B"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rsid w:val="00EA156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rsid w:val="00EA156B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rsid w:val="00EA156B"/>
    <w:pPr>
      <w:ind w:left="1135"/>
    </w:pPr>
  </w:style>
  <w:style w:type="paragraph" w:styleId="List2">
    <w:name w:val="List 2"/>
    <w:basedOn w:val="List"/>
    <w:semiHidden/>
    <w:qFormat/>
    <w:rsid w:val="00EA156B"/>
    <w:pPr>
      <w:ind w:left="851"/>
    </w:pPr>
  </w:style>
  <w:style w:type="paragraph" w:styleId="List">
    <w:name w:val="List"/>
    <w:basedOn w:val="Normal"/>
    <w:semiHidden/>
    <w:qFormat/>
    <w:rsid w:val="00EA156B"/>
    <w:pPr>
      <w:ind w:left="568" w:hanging="284"/>
    </w:pPr>
  </w:style>
  <w:style w:type="paragraph" w:styleId="TOC7">
    <w:name w:val="toc 7"/>
    <w:basedOn w:val="TOC6"/>
    <w:next w:val="Normal"/>
    <w:semiHidden/>
    <w:qFormat/>
    <w:rsid w:val="00EA156B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EA156B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EA156B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EA156B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EA156B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EA156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EA1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ListNumber2">
    <w:name w:val="List Number 2"/>
    <w:basedOn w:val="ListNumber"/>
    <w:semiHidden/>
    <w:qFormat/>
    <w:rsid w:val="00EA156B"/>
    <w:pPr>
      <w:ind w:left="851"/>
    </w:pPr>
  </w:style>
  <w:style w:type="paragraph" w:styleId="ListNumber">
    <w:name w:val="List Number"/>
    <w:basedOn w:val="List"/>
    <w:semiHidden/>
    <w:qFormat/>
    <w:rsid w:val="00EA156B"/>
    <w:pPr>
      <w:ind w:left="0" w:firstLine="0"/>
    </w:pPr>
  </w:style>
  <w:style w:type="paragraph" w:styleId="NoteHeading">
    <w:name w:val="Note Heading"/>
    <w:basedOn w:val="Normal"/>
    <w:next w:val="Normal"/>
    <w:semiHidden/>
    <w:qFormat/>
    <w:rsid w:val="00EA156B"/>
    <w:pPr>
      <w:jc w:val="center"/>
    </w:pPr>
  </w:style>
  <w:style w:type="paragraph" w:styleId="ListBullet4">
    <w:name w:val="List Bullet 4"/>
    <w:basedOn w:val="Normal"/>
    <w:semiHidden/>
    <w:qFormat/>
    <w:rsid w:val="00EA156B"/>
    <w:pPr>
      <w:ind w:left="1418"/>
    </w:pPr>
  </w:style>
  <w:style w:type="paragraph" w:styleId="E-mailSignature">
    <w:name w:val="E-mail Signature"/>
    <w:basedOn w:val="Normal"/>
    <w:semiHidden/>
    <w:qFormat/>
    <w:rsid w:val="00EA156B"/>
  </w:style>
  <w:style w:type="paragraph" w:styleId="NormalIndent">
    <w:name w:val="Normal Indent"/>
    <w:basedOn w:val="Normal"/>
    <w:semiHidden/>
    <w:qFormat/>
    <w:rsid w:val="00EA156B"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rsid w:val="00EA156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ListBullet">
    <w:name w:val="List Bullet"/>
    <w:basedOn w:val="List"/>
    <w:semiHidden/>
    <w:qFormat/>
    <w:rsid w:val="00EA156B"/>
    <w:pPr>
      <w:ind w:left="0" w:firstLine="0"/>
    </w:pPr>
  </w:style>
  <w:style w:type="paragraph" w:styleId="EnvelopeAddress">
    <w:name w:val="envelope address"/>
    <w:basedOn w:val="Normal"/>
    <w:semiHidden/>
    <w:qFormat/>
    <w:rsid w:val="00EA156B"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rsid w:val="00EA156B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EA156B"/>
  </w:style>
  <w:style w:type="paragraph" w:styleId="Salutation">
    <w:name w:val="Salutation"/>
    <w:basedOn w:val="Normal"/>
    <w:next w:val="Normal"/>
    <w:semiHidden/>
    <w:qFormat/>
    <w:rsid w:val="00EA156B"/>
  </w:style>
  <w:style w:type="paragraph" w:styleId="BodyText3">
    <w:name w:val="Body Text 3"/>
    <w:basedOn w:val="Normal"/>
    <w:semiHidden/>
    <w:qFormat/>
    <w:rsid w:val="00EA156B"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rsid w:val="00EA156B"/>
    <w:pPr>
      <w:ind w:leftChars="2100" w:left="100"/>
    </w:pPr>
  </w:style>
  <w:style w:type="paragraph" w:styleId="ListBullet3">
    <w:name w:val="List Bullet 3"/>
    <w:basedOn w:val="ListBullet2"/>
    <w:semiHidden/>
    <w:qFormat/>
    <w:rsid w:val="00EA156B"/>
    <w:pPr>
      <w:ind w:left="1135"/>
    </w:pPr>
  </w:style>
  <w:style w:type="paragraph" w:styleId="ListBullet2">
    <w:name w:val="List Bullet 2"/>
    <w:basedOn w:val="ListBullet"/>
    <w:semiHidden/>
    <w:qFormat/>
    <w:rsid w:val="00EA156B"/>
    <w:pPr>
      <w:ind w:left="851"/>
    </w:pPr>
  </w:style>
  <w:style w:type="paragraph" w:styleId="BodyText">
    <w:name w:val="Body Text"/>
    <w:basedOn w:val="Normal"/>
    <w:link w:val="BodyTextChar"/>
    <w:qFormat/>
    <w:rsid w:val="00EA156B"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rsid w:val="00EA156B"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rsid w:val="00EA156B"/>
    <w:pPr>
      <w:numPr>
        <w:numId w:val="3"/>
      </w:numPr>
    </w:pPr>
  </w:style>
  <w:style w:type="paragraph" w:styleId="ListContinue">
    <w:name w:val="List Continue"/>
    <w:basedOn w:val="Normal"/>
    <w:semiHidden/>
    <w:qFormat/>
    <w:rsid w:val="00EA156B"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rsid w:val="00EA156B"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sid w:val="00EA156B"/>
    <w:rPr>
      <w:i/>
      <w:iCs/>
    </w:rPr>
  </w:style>
  <w:style w:type="paragraph" w:styleId="PlainText">
    <w:name w:val="Plain Text"/>
    <w:basedOn w:val="Normal"/>
    <w:semiHidden/>
    <w:qFormat/>
    <w:rsid w:val="00EA156B"/>
    <w:rPr>
      <w:rFonts w:ascii="SimSun" w:eastAsia="SimSun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rsid w:val="00EA156B"/>
    <w:pPr>
      <w:ind w:left="1702"/>
    </w:pPr>
  </w:style>
  <w:style w:type="paragraph" w:styleId="ListNumber4">
    <w:name w:val="List Number 4"/>
    <w:basedOn w:val="Normal"/>
    <w:semiHidden/>
    <w:qFormat/>
    <w:rsid w:val="00EA156B"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rsid w:val="00EA156B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rsid w:val="00EA156B"/>
    <w:pPr>
      <w:ind w:leftChars="2500" w:left="100"/>
    </w:pPr>
  </w:style>
  <w:style w:type="paragraph" w:styleId="BodyTextIndent2">
    <w:name w:val="Body Text Indent 2"/>
    <w:basedOn w:val="Normal"/>
    <w:semiHidden/>
    <w:qFormat/>
    <w:rsid w:val="00EA156B"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rsid w:val="00EA156B"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sid w:val="00EA156B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EA156B"/>
    <w:pPr>
      <w:jc w:val="center"/>
    </w:pPr>
    <w:rPr>
      <w:i/>
    </w:rPr>
  </w:style>
  <w:style w:type="paragraph" w:styleId="Header">
    <w:name w:val="header"/>
    <w:basedOn w:val="Normal"/>
    <w:link w:val="HeaderChar"/>
    <w:qFormat/>
    <w:rsid w:val="00EA156B"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rsid w:val="00EA156B"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rsid w:val="00EA156B"/>
    <w:pPr>
      <w:ind w:leftChars="2100" w:left="100"/>
    </w:pPr>
  </w:style>
  <w:style w:type="paragraph" w:styleId="ListContinue4">
    <w:name w:val="List Continue 4"/>
    <w:basedOn w:val="Normal"/>
    <w:semiHidden/>
    <w:qFormat/>
    <w:rsid w:val="00EA156B"/>
    <w:pPr>
      <w:spacing w:after="120"/>
      <w:ind w:leftChars="800" w:left="1680"/>
    </w:pPr>
  </w:style>
  <w:style w:type="paragraph" w:styleId="Subtitle">
    <w:name w:val="Subtitle"/>
    <w:basedOn w:val="Normal"/>
    <w:qFormat/>
    <w:rsid w:val="00EA156B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rsid w:val="00EA156B"/>
    <w:pPr>
      <w:numPr>
        <w:numId w:val="5"/>
      </w:numPr>
    </w:pPr>
  </w:style>
  <w:style w:type="paragraph" w:styleId="FootnoteText">
    <w:name w:val="footnote text"/>
    <w:basedOn w:val="Normal"/>
    <w:semiHidden/>
    <w:qFormat/>
    <w:rsid w:val="00EA156B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rsid w:val="00EA156B"/>
    <w:pPr>
      <w:ind w:left="1702"/>
    </w:pPr>
  </w:style>
  <w:style w:type="paragraph" w:styleId="List4">
    <w:name w:val="List 4"/>
    <w:basedOn w:val="List3"/>
    <w:semiHidden/>
    <w:qFormat/>
    <w:rsid w:val="00EA156B"/>
    <w:pPr>
      <w:ind w:left="1418"/>
    </w:pPr>
  </w:style>
  <w:style w:type="paragraph" w:styleId="BodyTextIndent3">
    <w:name w:val="Body Text Indent 3"/>
    <w:basedOn w:val="Normal"/>
    <w:semiHidden/>
    <w:qFormat/>
    <w:rsid w:val="00EA156B"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rsid w:val="00EA156B"/>
    <w:pPr>
      <w:ind w:left="1418" w:hanging="1418"/>
    </w:pPr>
  </w:style>
  <w:style w:type="paragraph" w:styleId="BodyText2">
    <w:name w:val="Body Text 2"/>
    <w:basedOn w:val="Normal"/>
    <w:semiHidden/>
    <w:qFormat/>
    <w:rsid w:val="00EA156B"/>
    <w:pPr>
      <w:spacing w:after="120" w:line="480" w:lineRule="auto"/>
    </w:pPr>
  </w:style>
  <w:style w:type="paragraph" w:styleId="ListContinue2">
    <w:name w:val="List Continue 2"/>
    <w:basedOn w:val="Normal"/>
    <w:semiHidden/>
    <w:qFormat/>
    <w:rsid w:val="00EA156B"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rsid w:val="00EA15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sid w:val="00EA156B"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sid w:val="00EA156B"/>
    <w:rPr>
      <w:sz w:val="24"/>
      <w:szCs w:val="24"/>
    </w:rPr>
  </w:style>
  <w:style w:type="paragraph" w:styleId="ListContinue3">
    <w:name w:val="List Continue 3"/>
    <w:basedOn w:val="Normal"/>
    <w:semiHidden/>
    <w:qFormat/>
    <w:rsid w:val="00EA156B"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rsid w:val="00EA156B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EA156B"/>
    <w:pPr>
      <w:ind w:left="284"/>
    </w:pPr>
  </w:style>
  <w:style w:type="paragraph" w:styleId="Title">
    <w:name w:val="Title"/>
    <w:basedOn w:val="Normal"/>
    <w:qFormat/>
    <w:rsid w:val="00EA156B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sid w:val="00EA156B"/>
    <w:rPr>
      <w:b/>
      <w:bCs/>
    </w:rPr>
  </w:style>
  <w:style w:type="paragraph" w:styleId="BodyTextFirstIndent">
    <w:name w:val="Body Text First Indent"/>
    <w:basedOn w:val="BodyText"/>
    <w:semiHidden/>
    <w:qFormat/>
    <w:rsid w:val="00EA156B"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rsid w:val="00EA156B"/>
    <w:pPr>
      <w:ind w:firstLineChars="200" w:firstLine="420"/>
    </w:pPr>
  </w:style>
  <w:style w:type="table" w:styleId="TableGrid">
    <w:name w:val="Table Grid"/>
    <w:basedOn w:val="TableNormal"/>
    <w:semiHidden/>
    <w:qFormat/>
    <w:rsid w:val="00EA156B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rsid w:val="00EA156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rsid w:val="00EA156B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rsid w:val="00EA156B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rsid w:val="00EA156B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rsid w:val="00EA156B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rsid w:val="00EA156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rsid w:val="00EA156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rsid w:val="00EA156B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rsid w:val="00EA156B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rsid w:val="00EA156B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rsid w:val="00EA156B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rsid w:val="00EA156B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rsid w:val="00EA156B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rsid w:val="00EA156B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rsid w:val="00EA156B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rsid w:val="00EA156B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rsid w:val="00EA156B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rsid w:val="00EA156B"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rsid w:val="00EA156B"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rsid w:val="00EA156B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rsid w:val="00EA156B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rsid w:val="00EA156B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rsid w:val="00EA156B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rsid w:val="00EA156B"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rsid w:val="00EA156B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rsid w:val="00EA156B"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rsid w:val="00EA156B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rsid w:val="00EA156B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rsid w:val="00EA156B"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rsid w:val="00EA156B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rsid w:val="00EA156B"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rsid w:val="00EA156B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rsid w:val="00EA156B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rsid w:val="00EA156B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rsid w:val="00EA156B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rsid w:val="00EA156B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rsid w:val="00EA156B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rsid w:val="00EA156B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rsid w:val="00EA156B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rsid w:val="00EA156B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rsid w:val="00EA156B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rsid w:val="00EA156B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rsid w:val="00EA156B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sid w:val="00EA156B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  <w:rsid w:val="00EA156B"/>
  </w:style>
  <w:style w:type="character" w:styleId="FollowedHyperlink">
    <w:name w:val="FollowedHyperlink"/>
    <w:semiHidden/>
    <w:qFormat/>
    <w:rsid w:val="00EA156B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sid w:val="00EA156B"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  <w:rsid w:val="00EA156B"/>
  </w:style>
  <w:style w:type="character" w:styleId="HTMLDefinition">
    <w:name w:val="HTML Definition"/>
    <w:semiHidden/>
    <w:qFormat/>
    <w:rsid w:val="00EA156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sid w:val="00EA156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  <w:rsid w:val="00EA156B"/>
  </w:style>
  <w:style w:type="character" w:styleId="HTMLVariable">
    <w:name w:val="HTML Variable"/>
    <w:semiHidden/>
    <w:qFormat/>
    <w:rsid w:val="00EA156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sid w:val="00EA156B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sid w:val="00EA156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sid w:val="00EA156B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sid w:val="00EA156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sid w:val="00EA156B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sid w:val="00EA156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sid w:val="00EA156B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rsid w:val="00EA156B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rsid w:val="00EA156B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rsid w:val="00EA156B"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rsid w:val="00EA156B"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Normal"/>
    <w:uiPriority w:val="34"/>
    <w:qFormat/>
    <w:rsid w:val="00EA156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EX">
    <w:name w:val="EX"/>
    <w:basedOn w:val="Normal"/>
    <w:link w:val="EXChar"/>
    <w:qFormat/>
    <w:rsid w:val="00EA156B"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rsid w:val="00EA156B"/>
    <w:pPr>
      <w:ind w:left="851" w:hanging="851"/>
    </w:pPr>
  </w:style>
  <w:style w:type="paragraph" w:customStyle="1" w:styleId="TAL">
    <w:name w:val="TAL"/>
    <w:basedOn w:val="Normal"/>
    <w:link w:val="TALCar"/>
    <w:qFormat/>
    <w:rsid w:val="00EA156B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rsid w:val="00EA156B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rsid w:val="00EA156B"/>
    <w:pPr>
      <w:spacing w:afterLines="100"/>
    </w:pPr>
  </w:style>
  <w:style w:type="paragraph" w:customStyle="1" w:styleId="PL">
    <w:name w:val="PL"/>
    <w:link w:val="PLChar"/>
    <w:semiHidden/>
    <w:qFormat/>
    <w:rsid w:val="00EA15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rsid w:val="00EA156B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qFormat/>
    <w:rsid w:val="00EA156B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List2"/>
    <w:link w:val="B2Char"/>
    <w:semiHidden/>
    <w:qFormat/>
    <w:rsid w:val="00EA156B"/>
    <w:rPr>
      <w:rFonts w:ascii="Arial" w:eastAsia="SimSun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rsid w:val="00EA156B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BodyTextIndent"/>
    <w:qFormat/>
    <w:rsid w:val="00EA156B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Normal"/>
    <w:link w:val="TALCharCharChar"/>
    <w:semiHidden/>
    <w:qFormat/>
    <w:rsid w:val="00EA156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Normal"/>
    <w:next w:val="Normal"/>
    <w:qFormat/>
    <w:rsid w:val="00EA156B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TF">
    <w:name w:val="TF"/>
    <w:basedOn w:val="TH"/>
    <w:semiHidden/>
    <w:qFormat/>
    <w:rsid w:val="00EA156B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EA156B"/>
    <w:rPr>
      <w:rFonts w:cs="Arial"/>
      <w:b w:val="0"/>
      <w:color w:val="0000FF"/>
      <w:kern w:val="2"/>
    </w:rPr>
  </w:style>
  <w:style w:type="paragraph" w:customStyle="1" w:styleId="FL">
    <w:name w:val="FL"/>
    <w:basedOn w:val="Normal"/>
    <w:qFormat/>
    <w:rsid w:val="00EA156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Normal"/>
    <w:semiHidden/>
    <w:qFormat/>
    <w:rsid w:val="00EA156B"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List3"/>
    <w:link w:val="B3Char2"/>
    <w:semiHidden/>
    <w:qFormat/>
    <w:rsid w:val="00EA156B"/>
    <w:rPr>
      <w:rFonts w:ascii="Arial" w:eastAsia="SimSun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EA156B"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">
    <w:name w:val="样式 (中文) 宋体 段后: 12 磅"/>
    <w:basedOn w:val="Normal"/>
    <w:semiHidden/>
    <w:qFormat/>
    <w:rsid w:val="00EA156B"/>
    <w:pPr>
      <w:spacing w:after="240"/>
    </w:pPr>
    <w:rPr>
      <w:rFonts w:eastAsia="SimSun" w:cs="SimSun"/>
    </w:rPr>
  </w:style>
  <w:style w:type="paragraph" w:customStyle="1" w:styleId="2">
    <w:name w:val="(文字) (文字)2"/>
    <w:semiHidden/>
    <w:qFormat/>
    <w:rsid w:val="00EA156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rsid w:val="00EA156B"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Normal"/>
    <w:semiHidden/>
    <w:qFormat/>
    <w:rsid w:val="00EA156B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rsid w:val="00EA156B"/>
    <w:pPr>
      <w:framePr w:wrap="notBeside" w:y="16161"/>
    </w:pPr>
  </w:style>
  <w:style w:type="paragraph" w:customStyle="1" w:styleId="ZU">
    <w:name w:val="ZU"/>
    <w:semiHidden/>
    <w:qFormat/>
    <w:rsid w:val="00EA156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Normal"/>
    <w:qFormat/>
    <w:rsid w:val="00EA156B"/>
    <w:rPr>
      <w:b/>
    </w:rPr>
  </w:style>
  <w:style w:type="paragraph" w:customStyle="1" w:styleId="B5">
    <w:name w:val="B5"/>
    <w:basedOn w:val="List5"/>
    <w:semiHidden/>
    <w:qFormat/>
    <w:rsid w:val="00EA156B"/>
  </w:style>
  <w:style w:type="paragraph" w:customStyle="1" w:styleId="TAR">
    <w:name w:val="TAR"/>
    <w:basedOn w:val="TAL"/>
    <w:qFormat/>
    <w:rsid w:val="00EA156B"/>
    <w:pPr>
      <w:jc w:val="right"/>
    </w:pPr>
  </w:style>
  <w:style w:type="paragraph" w:customStyle="1" w:styleId="textintend2">
    <w:name w:val="text intend 2"/>
    <w:basedOn w:val="Normal"/>
    <w:qFormat/>
    <w:rsid w:val="00EA156B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Normal"/>
    <w:qFormat/>
    <w:rsid w:val="00EA156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Normal"/>
    <w:qFormat/>
    <w:rsid w:val="00EA156B"/>
    <w:pPr>
      <w:numPr>
        <w:numId w:val="8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Heading1b">
    <w:name w:val="Heading 1b"/>
    <w:basedOn w:val="Heading1"/>
    <w:qFormat/>
    <w:rsid w:val="00EA156B"/>
    <w:pPr>
      <w:numPr>
        <w:numId w:val="9"/>
      </w:numPr>
    </w:pPr>
  </w:style>
  <w:style w:type="paragraph" w:customStyle="1" w:styleId="address">
    <w:name w:val="address"/>
    <w:qFormat/>
    <w:rsid w:val="00EA156B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rsid w:val="00EA156B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rsid w:val="00EA156B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sid w:val="00EA156B"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Normal"/>
    <w:semiHidden/>
    <w:qFormat/>
    <w:rsid w:val="00EA156B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sid w:val="00EA156B"/>
    <w:rPr>
      <w:b/>
    </w:rPr>
  </w:style>
  <w:style w:type="paragraph" w:customStyle="1" w:styleId="TAC">
    <w:name w:val="TAC"/>
    <w:basedOn w:val="TAL"/>
    <w:link w:val="TACChar"/>
    <w:qFormat/>
    <w:rsid w:val="00EA156B"/>
    <w:pPr>
      <w:jc w:val="center"/>
    </w:pPr>
    <w:rPr>
      <w:rFonts w:eastAsia="MS Mincho"/>
    </w:rPr>
  </w:style>
  <w:style w:type="paragraph" w:customStyle="1" w:styleId="FP">
    <w:name w:val="FP"/>
    <w:basedOn w:val="Normal"/>
    <w:semiHidden/>
    <w:qFormat/>
    <w:rsid w:val="00EA156B"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rsid w:val="00EA156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EA156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rsid w:val="00EA156B"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A156B"/>
    <w:rPr>
      <w:rFonts w:eastAsia="Times New Roman"/>
      <w:i/>
      <w:color w:val="0000FF"/>
      <w:sz w:val="20"/>
    </w:rPr>
  </w:style>
  <w:style w:type="paragraph" w:customStyle="1" w:styleId="120">
    <w:name w:val="样式 段后: 12 磅"/>
    <w:basedOn w:val="Normal"/>
    <w:semiHidden/>
    <w:qFormat/>
    <w:rsid w:val="00EA156B"/>
    <w:pPr>
      <w:spacing w:after="240"/>
    </w:pPr>
    <w:rPr>
      <w:rFonts w:cs="SimSun"/>
    </w:rPr>
  </w:style>
  <w:style w:type="paragraph" w:customStyle="1" w:styleId="ZTD">
    <w:name w:val="ZTD"/>
    <w:basedOn w:val="ZB"/>
    <w:semiHidden/>
    <w:qFormat/>
    <w:rsid w:val="00EA156B"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rsid w:val="00EA156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rsid w:val="00EA156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rsid w:val="00EA156B"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List4"/>
    <w:link w:val="B4Char"/>
    <w:semiHidden/>
    <w:qFormat/>
    <w:rsid w:val="00EA156B"/>
    <w:rPr>
      <w:rFonts w:ascii="Arial" w:eastAsia="SimSun" w:hAnsi="Arial" w:cs="Arial"/>
      <w:color w:val="0000FF"/>
      <w:kern w:val="2"/>
      <w:sz w:val="20"/>
    </w:rPr>
  </w:style>
  <w:style w:type="paragraph" w:customStyle="1" w:styleId="ZD">
    <w:name w:val="ZD"/>
    <w:semiHidden/>
    <w:qFormat/>
    <w:rsid w:val="00EA156B"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rsid w:val="00EA156B"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rsid w:val="00EA156B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rsid w:val="00EA156B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rsid w:val="00EA15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Heading1"/>
    <w:next w:val="Normal"/>
    <w:semiHidden/>
    <w:qFormat/>
    <w:rsid w:val="00EA156B"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sid w:val="00EA156B"/>
    <w:rPr>
      <w:color w:val="FF0000"/>
    </w:rPr>
  </w:style>
  <w:style w:type="paragraph" w:customStyle="1" w:styleId="CharChar1CharCharCharCharCharChar">
    <w:name w:val="Char Char1 Char Char Char Char Char Char"/>
    <w:next w:val="Normal"/>
    <w:semiHidden/>
    <w:qFormat/>
    <w:rsid w:val="00EA156B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rsid w:val="00EA156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rsid w:val="00EA156B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Normal"/>
    <w:semiHidden/>
    <w:qFormat/>
    <w:rsid w:val="00EA156B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semiHidden/>
    <w:qFormat/>
    <w:rsid w:val="00EA156B"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rsid w:val="00EA156B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Normal"/>
    <w:semiHidden/>
    <w:qFormat/>
    <w:rsid w:val="00EA156B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rsid w:val="00EA156B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">
    <w:name w:val="中等深浅网格 21"/>
    <w:uiPriority w:val="1"/>
    <w:qFormat/>
    <w:rsid w:val="00EA156B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Normal"/>
    <w:qFormat/>
    <w:rsid w:val="00EA156B"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rsid w:val="00EA156B"/>
    <w:pPr>
      <w:spacing w:after="0"/>
    </w:pPr>
  </w:style>
  <w:style w:type="paragraph" w:customStyle="1" w:styleId="B1">
    <w:name w:val="B1"/>
    <w:basedOn w:val="List"/>
    <w:link w:val="B1Char1"/>
    <w:qFormat/>
    <w:rsid w:val="00EA156B"/>
    <w:rPr>
      <w:rFonts w:ascii="Arial" w:eastAsia="SimSun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sid w:val="00EA156B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EA156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sid w:val="00EA156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  <w:rsid w:val="00EA156B"/>
  </w:style>
  <w:style w:type="character" w:customStyle="1" w:styleId="trans">
    <w:name w:val="trans"/>
    <w:basedOn w:val="DefaultParagraphFont"/>
    <w:qFormat/>
    <w:rsid w:val="00EA156B"/>
  </w:style>
  <w:style w:type="character" w:customStyle="1" w:styleId="Heading1Char">
    <w:name w:val="Heading 1 Char"/>
    <w:link w:val="Heading1"/>
    <w:qFormat/>
    <w:rsid w:val="00EA156B"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  <w:rsid w:val="00EA156B"/>
  </w:style>
  <w:style w:type="character" w:customStyle="1" w:styleId="TANChar">
    <w:name w:val="TAN Char"/>
    <w:link w:val="TAN"/>
    <w:qFormat/>
    <w:rsid w:val="00EA156B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sid w:val="00EA156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odyTextChar">
    <w:name w:val="Body Text Char"/>
    <w:link w:val="BodyText"/>
    <w:qFormat/>
    <w:rsid w:val="00EA156B"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sid w:val="00EA156B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EA156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DefaultParagraphFont"/>
    <w:qFormat/>
    <w:rsid w:val="00EA156B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Heading3Char">
    <w:name w:val="Heading 3 Char"/>
    <w:link w:val="Heading3"/>
    <w:qFormat/>
    <w:rsid w:val="00EA156B"/>
    <w:rPr>
      <w:rFonts w:ascii="Arial" w:hAnsi="Arial"/>
      <w:sz w:val="28"/>
      <w:szCs w:val="2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EA156B"/>
    <w:rPr>
      <w:b/>
      <w:sz w:val="18"/>
      <w:lang w:val="en-GB" w:eastAsia="en-US"/>
    </w:rPr>
  </w:style>
  <w:style w:type="character" w:customStyle="1" w:styleId="TALChar">
    <w:name w:val="TAL Char"/>
    <w:qFormat/>
    <w:rsid w:val="00EA156B"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sid w:val="00EA156B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sid w:val="00EA156B"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DefaultParagraphFont"/>
    <w:qFormat/>
    <w:rsid w:val="00EA156B"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sid w:val="00EA156B"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DefaultParagraphFont"/>
    <w:qFormat/>
    <w:rsid w:val="00EA156B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aptionChar">
    <w:name w:val="Caption Char"/>
    <w:link w:val="Caption"/>
    <w:qFormat/>
    <w:rsid w:val="00EA156B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">
    <w:name w:val="首标题"/>
    <w:qFormat/>
    <w:rsid w:val="00EA156B"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eading2Char">
    <w:name w:val="Heading 2 Char"/>
    <w:link w:val="Heading2"/>
    <w:qFormat/>
    <w:rsid w:val="00EA156B"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DefaultParagraphFont"/>
    <w:qFormat/>
    <w:rsid w:val="00EA156B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sid w:val="00EA156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DefaultParagraphFont"/>
    <w:qFormat/>
    <w:rsid w:val="00EA156B"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sid w:val="00EA156B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EA156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4Char">
    <w:name w:val="Heading 4 Char"/>
    <w:link w:val="Heading4"/>
    <w:qFormat/>
    <w:rsid w:val="00EA156B"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DefaultParagraphFont"/>
    <w:qFormat/>
    <w:rsid w:val="00EA156B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sid w:val="00EA156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EA156B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EA156B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sid w:val="00EA156B"/>
    <w:rPr>
      <w:sz w:val="22"/>
      <w:lang w:val="en-GB" w:eastAsia="en-US"/>
    </w:rPr>
  </w:style>
  <w:style w:type="paragraph" w:styleId="NoSpacing">
    <w:name w:val="No Spacing"/>
    <w:uiPriority w:val="1"/>
    <w:qFormat/>
    <w:rsid w:val="00EA156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0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ABDI ABYANEH</dc:creator>
  <cp:lastModifiedBy>Mohammad ABDI ABYANEH</cp:lastModifiedBy>
  <cp:revision>4</cp:revision>
  <cp:lastPrinted>2010-03-26T07:51:00Z</cp:lastPrinted>
  <dcterms:created xsi:type="dcterms:W3CDTF">2021-10-19T10:38:00Z</dcterms:created>
  <dcterms:modified xsi:type="dcterms:W3CDTF">2021-10-21T10:01:00Z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